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Ind w:w="-459" w:type="dxa"/>
        <w:tblLook w:val="01E0" w:firstRow="1" w:lastRow="1" w:firstColumn="1" w:lastColumn="1" w:noHBand="0" w:noVBand="0"/>
      </w:tblPr>
      <w:tblGrid>
        <w:gridCol w:w="4111"/>
        <w:gridCol w:w="5812"/>
      </w:tblGrid>
      <w:tr w:rsidR="00B65B48" w:rsidRPr="00FE1FF1" w:rsidTr="00D527D4">
        <w:tc>
          <w:tcPr>
            <w:tcW w:w="4111" w:type="dxa"/>
          </w:tcPr>
          <w:p w:rsidR="00B65B48" w:rsidRPr="000A4D8F" w:rsidRDefault="00B65B48" w:rsidP="00D527D4">
            <w:pPr>
              <w:spacing w:before="0"/>
              <w:jc w:val="center"/>
              <w:rPr>
                <w:b/>
                <w:sz w:val="26"/>
                <w:szCs w:val="26"/>
              </w:rPr>
            </w:pPr>
            <w:r w:rsidRPr="000A4D8F">
              <w:rPr>
                <w:b/>
                <w:sz w:val="26"/>
                <w:szCs w:val="26"/>
              </w:rPr>
              <w:t>ỦY BAN NHÂN DÂN</w:t>
            </w:r>
          </w:p>
          <w:p w:rsidR="00B65B48" w:rsidRPr="000A4D8F" w:rsidRDefault="00B65B48" w:rsidP="00D527D4">
            <w:pPr>
              <w:spacing w:before="0"/>
              <w:jc w:val="center"/>
              <w:rPr>
                <w:sz w:val="26"/>
                <w:szCs w:val="26"/>
              </w:rPr>
            </w:pPr>
            <w:r w:rsidRPr="000A4D8F">
              <w:rPr>
                <w:b/>
                <w:sz w:val="26"/>
                <w:szCs w:val="26"/>
              </w:rPr>
              <w:t>THÀNH PHỐ HỒ CHÍ MINH</w:t>
            </w:r>
          </w:p>
        </w:tc>
        <w:tc>
          <w:tcPr>
            <w:tcW w:w="5812" w:type="dxa"/>
          </w:tcPr>
          <w:p w:rsidR="00B65B48" w:rsidRPr="00FE1FF1" w:rsidRDefault="00B65B48" w:rsidP="00D527D4">
            <w:pPr>
              <w:spacing w:before="0"/>
              <w:jc w:val="center"/>
              <w:rPr>
                <w:b/>
                <w:sz w:val="26"/>
                <w:szCs w:val="26"/>
              </w:rPr>
            </w:pPr>
            <w:r w:rsidRPr="00FE1FF1">
              <w:rPr>
                <w:b/>
                <w:sz w:val="26"/>
                <w:szCs w:val="26"/>
              </w:rPr>
              <w:t>CỘNG HÒA XÃ HỘI CHỦ NGHĨA VIỆT NAM</w:t>
            </w:r>
          </w:p>
          <w:p w:rsidR="00B65B48" w:rsidRPr="00FE1FF1" w:rsidRDefault="00B65B48" w:rsidP="00D527D4">
            <w:pPr>
              <w:spacing w:before="0"/>
              <w:jc w:val="center"/>
              <w:rPr>
                <w:b/>
                <w:sz w:val="28"/>
                <w:szCs w:val="28"/>
              </w:rPr>
            </w:pPr>
            <w:r w:rsidRPr="00FE1FF1">
              <w:rPr>
                <w:b/>
                <w:sz w:val="28"/>
                <w:szCs w:val="28"/>
              </w:rPr>
              <w:t>Độc lập – Tự do – Hạnh phúc</w:t>
            </w:r>
          </w:p>
        </w:tc>
      </w:tr>
      <w:tr w:rsidR="00B65B48" w:rsidRPr="00FE1FF1" w:rsidTr="00D527D4">
        <w:tc>
          <w:tcPr>
            <w:tcW w:w="4111" w:type="dxa"/>
          </w:tcPr>
          <w:p w:rsidR="00B65B48" w:rsidRPr="000A4D8F" w:rsidRDefault="00B65B48" w:rsidP="00D527D4">
            <w:pPr>
              <w:spacing w:before="0"/>
              <w:jc w:val="center"/>
              <w:rPr>
                <w:sz w:val="26"/>
                <w:szCs w:val="26"/>
              </w:rPr>
            </w:pPr>
            <w:r>
              <w:rPr>
                <w:noProof/>
                <w:sz w:val="26"/>
                <w:szCs w:val="26"/>
              </w:rPr>
              <mc:AlternateContent>
                <mc:Choice Requires="wps">
                  <w:drawing>
                    <wp:anchor distT="0" distB="0" distL="114300" distR="114300" simplePos="0" relativeHeight="251662336" behindDoc="0" locked="0" layoutInCell="1" allowOverlap="1">
                      <wp:simplePos x="0" y="0"/>
                      <wp:positionH relativeFrom="column">
                        <wp:posOffset>741150</wp:posOffset>
                      </wp:positionH>
                      <wp:positionV relativeFrom="paragraph">
                        <wp:posOffset>231976</wp:posOffset>
                      </wp:positionV>
                      <wp:extent cx="1015200" cy="266400"/>
                      <wp:effectExtent l="0" t="0" r="13970" b="1968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5200" cy="266400"/>
                              </a:xfrm>
                              <a:prstGeom prst="rect">
                                <a:avLst/>
                              </a:prstGeom>
                              <a:solidFill>
                                <a:srgbClr val="FFFFFF"/>
                              </a:solidFill>
                              <a:ln w="9525">
                                <a:solidFill>
                                  <a:srgbClr val="000000"/>
                                </a:solidFill>
                                <a:miter lim="800000"/>
                                <a:headEnd/>
                                <a:tailEnd/>
                              </a:ln>
                            </wps:spPr>
                            <wps:txbx>
                              <w:txbxContent>
                                <w:p w:rsidR="00B65B48" w:rsidRPr="002340B7" w:rsidRDefault="00B65B48" w:rsidP="00B65B48">
                                  <w:pPr>
                                    <w:spacing w:before="0" w:after="120"/>
                                    <w:jc w:val="center"/>
                                    <w:rPr>
                                      <w:sz w:val="26"/>
                                      <w:szCs w:val="26"/>
                                    </w:rPr>
                                  </w:pPr>
                                  <w:r w:rsidRPr="002340B7">
                                    <w:rPr>
                                      <w:sz w:val="26"/>
                                      <w:szCs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58.35pt;margin-top:18.25pt;width:79.95pt;height:2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">
                      <v:textbox>
                        <w:txbxContent>
                          <w:p w:rsidR="00B65B48" w:rsidRPr="002340B7" w:rsidRDefault="00B65B48" w:rsidP="00B65B48">
                            <w:pPr>
                              <w:spacing w:before="0" w:after="120"/>
                              <w:jc w:val="center"/>
                              <w:rPr>
                                <w:sz w:val="26"/>
                                <w:szCs w:val="26"/>
                              </w:rPr>
                            </w:pPr>
                            <w:r w:rsidRPr="002340B7">
                              <w:rPr>
                                <w:sz w:val="26"/>
                                <w:szCs w:val="26"/>
                              </w:rPr>
                              <w:t>DỰ THẢO</w:t>
                            </w:r>
                          </w:p>
                        </w:txbxContent>
                      </v:textbox>
                    </v:shape>
                  </w:pict>
                </mc:Fallback>
              </mc:AlternateContent>
            </w:r>
            <w:r w:rsidRPr="00BA4F9A">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827405</wp:posOffset>
                      </wp:positionH>
                      <wp:positionV relativeFrom="paragraph">
                        <wp:posOffset>45720</wp:posOffset>
                      </wp:positionV>
                      <wp:extent cx="769620" cy="0"/>
                      <wp:effectExtent l="6350" t="7620" r="5080" b="1143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D520EB" id="_x0000_t32" coordsize="21600,21600" o:spt="32" o:oned="t" path="m,l21600,21600e" filled="f">
                      <v:path arrowok="t" fillok="f" o:connecttype="none"/>
                      <o:lock v:ext="edit" shapetype="t"/>
                    </v:shapetype>
                    <v:shape id="Straight Arrow Connector 3" o:spid="_x0000_s1026" type="#_x0000_t32" style="position:absolute;margin-left:65.15pt;margin-top:3.6pt;width:60.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VQvJAIAAEk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"/>
                  </w:pict>
                </mc:Fallback>
              </mc:AlternateContent>
            </w:r>
          </w:p>
        </w:tc>
        <w:tc>
          <w:tcPr>
            <w:tcW w:w="5812" w:type="dxa"/>
          </w:tcPr>
          <w:p w:rsidR="00B65B48" w:rsidRPr="00B13256" w:rsidRDefault="00B65B48" w:rsidP="00D527D4">
            <w:pPr>
              <w:spacing w:before="0"/>
              <w:ind w:left="-420"/>
              <w:jc w:val="right"/>
              <w:rPr>
                <w:i/>
                <w:sz w:val="28"/>
                <w:szCs w:val="28"/>
              </w:rPr>
            </w:pPr>
            <w:r>
              <w:rPr>
                <w:i/>
                <w:noProof/>
                <w:sz w:val="28"/>
                <w:szCs w:val="28"/>
              </w:rPr>
              <mc:AlternateContent>
                <mc:Choice Requires="wps">
                  <w:drawing>
                    <wp:anchor distT="0" distB="0" distL="114300" distR="114300" simplePos="0" relativeHeight="251661312" behindDoc="0" locked="0" layoutInCell="1" allowOverlap="1">
                      <wp:simplePos x="0" y="0"/>
                      <wp:positionH relativeFrom="column">
                        <wp:posOffset>665480</wp:posOffset>
                      </wp:positionH>
                      <wp:positionV relativeFrom="paragraph">
                        <wp:posOffset>1905</wp:posOffset>
                      </wp:positionV>
                      <wp:extent cx="2244090" cy="0"/>
                      <wp:effectExtent l="6985" t="11430" r="6350"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40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84BAB8" id="Straight Arrow Connector 2" o:spid="_x0000_s1026" type="#_x0000_t32" style="position:absolute;margin-left:52.4pt;margin-top:.15pt;width:176.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"/>
                  </w:pict>
                </mc:Fallback>
              </mc:AlternateContent>
            </w:r>
            <w:r w:rsidRPr="00FE1FF1">
              <w:rPr>
                <w:i/>
                <w:sz w:val="28"/>
                <w:szCs w:val="28"/>
              </w:rPr>
              <w:t xml:space="preserve">     </w:t>
            </w:r>
          </w:p>
        </w:tc>
      </w:tr>
    </w:tbl>
    <w:p w:rsidR="00B65B48" w:rsidRDefault="00B65B48" w:rsidP="00B65B48">
      <w:pPr>
        <w:spacing w:before="0" w:line="312" w:lineRule="auto"/>
        <w:jc w:val="center"/>
        <w:rPr>
          <w:sz w:val="28"/>
          <w:szCs w:val="28"/>
        </w:rPr>
      </w:pPr>
    </w:p>
    <w:p w:rsidR="00B65B48" w:rsidRPr="000A4D8F" w:rsidRDefault="00B65B48" w:rsidP="00B65B48">
      <w:pPr>
        <w:spacing w:before="0" w:line="312" w:lineRule="auto"/>
        <w:jc w:val="center"/>
        <w:rPr>
          <w:b/>
          <w:sz w:val="28"/>
          <w:szCs w:val="28"/>
        </w:rPr>
      </w:pPr>
      <w:r>
        <w:rPr>
          <w:b/>
          <w:sz w:val="28"/>
          <w:szCs w:val="28"/>
        </w:rPr>
        <w:t>QUY CHẾ</w:t>
      </w:r>
    </w:p>
    <w:p w:rsidR="00B65B48" w:rsidRPr="004B297A" w:rsidRDefault="00B65B48" w:rsidP="001D0DAA">
      <w:pPr>
        <w:spacing w:before="0"/>
        <w:jc w:val="center"/>
        <w:rPr>
          <w:b/>
          <w:sz w:val="28"/>
          <w:szCs w:val="28"/>
        </w:rPr>
      </w:pPr>
      <w:r>
        <w:rPr>
          <w:b/>
          <w:sz w:val="28"/>
          <w:szCs w:val="28"/>
        </w:rPr>
        <w:t>P</w:t>
      </w:r>
      <w:r w:rsidRPr="00220CA6">
        <w:rPr>
          <w:b/>
          <w:sz w:val="28"/>
          <w:szCs w:val="28"/>
        </w:rPr>
        <w:t xml:space="preserve">hối hợp trong quản lý nhà nước về đăng ký </w:t>
      </w:r>
      <w:r w:rsidR="001D0DAA">
        <w:rPr>
          <w:b/>
          <w:sz w:val="28"/>
          <w:szCs w:val="28"/>
        </w:rPr>
        <w:t>thế chấp</w:t>
      </w:r>
      <w:r>
        <w:rPr>
          <w:b/>
          <w:sz w:val="28"/>
          <w:szCs w:val="28"/>
        </w:rPr>
        <w:t xml:space="preserve"> </w:t>
      </w:r>
      <w:r w:rsidRPr="00220CA6">
        <w:rPr>
          <w:b/>
          <w:sz w:val="28"/>
          <w:szCs w:val="28"/>
        </w:rPr>
        <w:t>quyền sử dụng đất, tài sản gắn liền với đất</w:t>
      </w:r>
      <w:r>
        <w:rPr>
          <w:b/>
          <w:sz w:val="28"/>
          <w:szCs w:val="28"/>
        </w:rPr>
        <w:t xml:space="preserve"> </w:t>
      </w:r>
      <w:r w:rsidRPr="00220CA6">
        <w:rPr>
          <w:b/>
          <w:sz w:val="28"/>
          <w:szCs w:val="28"/>
        </w:rPr>
        <w:t>trên địa bàn Thành phố Hồ Chí Minh</w:t>
      </w:r>
      <w:r w:rsidRPr="00220CA6" w:rsidDel="00220CA6">
        <w:rPr>
          <w:b/>
          <w:sz w:val="28"/>
          <w:szCs w:val="28"/>
        </w:rPr>
        <w:t xml:space="preserve"> </w:t>
      </w:r>
    </w:p>
    <w:p w:rsidR="00B65B48" w:rsidRDefault="00B65B48" w:rsidP="00B65B48">
      <w:pPr>
        <w:spacing w:before="0"/>
        <w:jc w:val="center"/>
        <w:rPr>
          <w:i/>
          <w:sz w:val="27"/>
          <w:szCs w:val="27"/>
        </w:rPr>
      </w:pPr>
      <w:r w:rsidRPr="002553E5">
        <w:rPr>
          <w:i/>
          <w:sz w:val="27"/>
          <w:szCs w:val="27"/>
        </w:rPr>
        <w:t xml:space="preserve"> (</w:t>
      </w:r>
      <w:r>
        <w:rPr>
          <w:i/>
          <w:sz w:val="27"/>
          <w:szCs w:val="27"/>
        </w:rPr>
        <w:t xml:space="preserve">Kèm </w:t>
      </w:r>
      <w:proofErr w:type="gramStart"/>
      <w:r>
        <w:rPr>
          <w:i/>
          <w:sz w:val="27"/>
          <w:szCs w:val="27"/>
        </w:rPr>
        <w:t>theo</w:t>
      </w:r>
      <w:proofErr w:type="gramEnd"/>
      <w:r>
        <w:rPr>
          <w:i/>
          <w:sz w:val="27"/>
          <w:szCs w:val="27"/>
        </w:rPr>
        <w:t xml:space="preserve"> Quyết định số           /2024/QĐ-UBND ngày      tháng    năm 2024 </w:t>
      </w:r>
    </w:p>
    <w:p w:rsidR="00B65B48" w:rsidRPr="002553E5" w:rsidRDefault="00B65B48" w:rsidP="00B65B48">
      <w:pPr>
        <w:spacing w:before="0"/>
        <w:jc w:val="center"/>
        <w:rPr>
          <w:i/>
          <w:sz w:val="27"/>
          <w:szCs w:val="27"/>
        </w:rPr>
      </w:pPr>
      <w:proofErr w:type="gramStart"/>
      <w:r>
        <w:rPr>
          <w:i/>
          <w:sz w:val="27"/>
          <w:szCs w:val="27"/>
        </w:rPr>
        <w:t>của</w:t>
      </w:r>
      <w:proofErr w:type="gramEnd"/>
      <w:r>
        <w:rPr>
          <w:i/>
          <w:sz w:val="27"/>
          <w:szCs w:val="27"/>
        </w:rPr>
        <w:t xml:space="preserve"> Ủy ban nhân dân Thành phố Hồ Chí Minh)</w:t>
      </w:r>
    </w:p>
    <w:p w:rsidR="00B65B48" w:rsidRDefault="00B65B48" w:rsidP="00B65B48">
      <w:pPr>
        <w:spacing w:before="60" w:line="312" w:lineRule="auto"/>
        <w:rPr>
          <w:sz w:val="27"/>
          <w:szCs w:val="27"/>
        </w:rPr>
      </w:pPr>
      <w:r>
        <w:rPr>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2302510</wp:posOffset>
                </wp:positionH>
                <wp:positionV relativeFrom="paragraph">
                  <wp:posOffset>101600</wp:posOffset>
                </wp:positionV>
                <wp:extent cx="1548130" cy="0"/>
                <wp:effectExtent l="10795" t="6985" r="12700"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8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5EC68D" id="Straight Arrow Connector 1" o:spid="_x0000_s1026" type="#_x0000_t32" style="position:absolute;margin-left:181.3pt;margin-top:8pt;width:121.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"/>
            </w:pict>
          </mc:Fallback>
        </mc:AlternateContent>
      </w:r>
    </w:p>
    <w:p w:rsidR="00B65B48" w:rsidRPr="00F41E36" w:rsidRDefault="00B65B48" w:rsidP="00B310CA">
      <w:pPr>
        <w:spacing w:before="40" w:after="40" w:line="312" w:lineRule="auto"/>
        <w:ind w:firstLine="567"/>
        <w:jc w:val="center"/>
        <w:rPr>
          <w:b/>
          <w:sz w:val="28"/>
          <w:szCs w:val="28"/>
        </w:rPr>
      </w:pPr>
      <w:r w:rsidRPr="00F41E36">
        <w:rPr>
          <w:b/>
          <w:sz w:val="28"/>
          <w:szCs w:val="28"/>
        </w:rPr>
        <w:t xml:space="preserve">Chương </w:t>
      </w:r>
      <w:r>
        <w:rPr>
          <w:b/>
          <w:sz w:val="28"/>
          <w:szCs w:val="28"/>
        </w:rPr>
        <w:t>I</w:t>
      </w:r>
    </w:p>
    <w:p w:rsidR="00B65B48" w:rsidRDefault="00B65B48" w:rsidP="00B310CA">
      <w:pPr>
        <w:spacing w:before="40" w:after="40" w:line="312" w:lineRule="auto"/>
        <w:ind w:firstLine="567"/>
        <w:jc w:val="center"/>
        <w:rPr>
          <w:b/>
          <w:sz w:val="28"/>
          <w:szCs w:val="28"/>
        </w:rPr>
      </w:pPr>
      <w:r>
        <w:rPr>
          <w:b/>
          <w:sz w:val="28"/>
          <w:szCs w:val="28"/>
        </w:rPr>
        <w:t>QUY ĐỊNH CHUNG</w:t>
      </w:r>
    </w:p>
    <w:p w:rsidR="00B65B48" w:rsidRPr="00D527D4" w:rsidRDefault="00B65B48" w:rsidP="00B310CA">
      <w:pPr>
        <w:spacing w:before="40" w:after="40" w:line="312" w:lineRule="auto"/>
        <w:ind w:firstLine="567"/>
        <w:jc w:val="both"/>
        <w:rPr>
          <w:b/>
          <w:sz w:val="28"/>
          <w:szCs w:val="28"/>
        </w:rPr>
      </w:pPr>
      <w:r w:rsidRPr="006C157A">
        <w:rPr>
          <w:b/>
          <w:sz w:val="28"/>
          <w:szCs w:val="28"/>
        </w:rPr>
        <w:t>Điề</w:t>
      </w:r>
      <w:r w:rsidRPr="00D37D64">
        <w:rPr>
          <w:b/>
          <w:sz w:val="28"/>
          <w:szCs w:val="28"/>
        </w:rPr>
        <w:t xml:space="preserve">u 1. </w:t>
      </w:r>
      <w:r w:rsidRPr="00D527D4">
        <w:rPr>
          <w:b/>
          <w:sz w:val="28"/>
          <w:szCs w:val="28"/>
        </w:rPr>
        <w:t xml:space="preserve">Phạm </w:t>
      </w:r>
      <w:proofErr w:type="gramStart"/>
      <w:r w:rsidRPr="00D527D4">
        <w:rPr>
          <w:b/>
          <w:sz w:val="28"/>
          <w:szCs w:val="28"/>
        </w:rPr>
        <w:t>vi</w:t>
      </w:r>
      <w:proofErr w:type="gramEnd"/>
      <w:r w:rsidRPr="00D527D4">
        <w:rPr>
          <w:b/>
          <w:sz w:val="28"/>
          <w:szCs w:val="28"/>
        </w:rPr>
        <w:t xml:space="preserve"> điều chỉnh</w:t>
      </w:r>
    </w:p>
    <w:p w:rsidR="00B65B48" w:rsidRPr="00D527D4" w:rsidRDefault="00B65B48" w:rsidP="00B310CA">
      <w:pPr>
        <w:spacing w:before="40" w:after="40" w:line="312" w:lineRule="auto"/>
        <w:ind w:firstLine="567"/>
        <w:jc w:val="both"/>
        <w:rPr>
          <w:sz w:val="28"/>
          <w:szCs w:val="28"/>
        </w:rPr>
      </w:pPr>
      <w:r w:rsidRPr="00D527D4">
        <w:rPr>
          <w:sz w:val="28"/>
          <w:szCs w:val="28"/>
        </w:rPr>
        <w:t>1. Quy chế này quy định nguyên tắc, hình thức và nội dung phối hợp giữa Sở Tư pháp với các cơ quan, tổ chức</w:t>
      </w:r>
      <w:r>
        <w:rPr>
          <w:sz w:val="28"/>
          <w:szCs w:val="28"/>
        </w:rPr>
        <w:t xml:space="preserve"> </w:t>
      </w:r>
      <w:r w:rsidRPr="00D527D4">
        <w:rPr>
          <w:sz w:val="28"/>
          <w:szCs w:val="28"/>
        </w:rPr>
        <w:t xml:space="preserve">trong việc thực hiện quản lý nhà nước về đăng ký </w:t>
      </w:r>
      <w:r w:rsidR="0071783B">
        <w:rPr>
          <w:sz w:val="28"/>
          <w:szCs w:val="28"/>
        </w:rPr>
        <w:t>thế chấp</w:t>
      </w:r>
      <w:r w:rsidRPr="00D527D4">
        <w:rPr>
          <w:sz w:val="28"/>
          <w:szCs w:val="28"/>
        </w:rPr>
        <w:t xml:space="preserve"> </w:t>
      </w:r>
      <w:r w:rsidRPr="006C157A">
        <w:rPr>
          <w:sz w:val="28"/>
          <w:szCs w:val="28"/>
        </w:rPr>
        <w:t>quyề</w:t>
      </w:r>
      <w:r w:rsidRPr="00D37D64">
        <w:rPr>
          <w:sz w:val="28"/>
          <w:szCs w:val="28"/>
        </w:rPr>
        <w:t>n sử</w:t>
      </w:r>
      <w:r w:rsidRPr="00D527D4">
        <w:rPr>
          <w:sz w:val="28"/>
          <w:szCs w:val="28"/>
        </w:rPr>
        <w:t xml:space="preserve"> dụng đất, tài sản gắn liền với đất trên địa bàn Thành phố Hồ Chí Minh.</w:t>
      </w:r>
    </w:p>
    <w:p w:rsidR="00B65B48" w:rsidRPr="006C157A" w:rsidRDefault="00B65B48" w:rsidP="00B310CA">
      <w:pPr>
        <w:spacing w:before="40" w:after="40" w:line="312" w:lineRule="auto"/>
        <w:ind w:firstLine="567"/>
        <w:jc w:val="both"/>
        <w:rPr>
          <w:sz w:val="28"/>
          <w:szCs w:val="28"/>
        </w:rPr>
      </w:pPr>
      <w:r w:rsidRPr="00D527D4">
        <w:rPr>
          <w:sz w:val="28"/>
          <w:szCs w:val="28"/>
        </w:rPr>
        <w:t>2. Những nội dung không quy định trong Quy chế này được</w:t>
      </w:r>
      <w:r w:rsidRPr="006C157A">
        <w:rPr>
          <w:sz w:val="28"/>
          <w:szCs w:val="28"/>
        </w:rPr>
        <w:t xml:space="preserve"> thự</w:t>
      </w:r>
      <w:r w:rsidRPr="00D37D64">
        <w:rPr>
          <w:sz w:val="28"/>
          <w:szCs w:val="28"/>
        </w:rPr>
        <w:t>c hiệ</w:t>
      </w:r>
      <w:r w:rsidRPr="00D527D4">
        <w:rPr>
          <w:sz w:val="28"/>
          <w:szCs w:val="28"/>
        </w:rPr>
        <w:t xml:space="preserve">n </w:t>
      </w:r>
      <w:proofErr w:type="gramStart"/>
      <w:r w:rsidRPr="00D527D4">
        <w:rPr>
          <w:sz w:val="28"/>
          <w:szCs w:val="28"/>
        </w:rPr>
        <w:t>theo</w:t>
      </w:r>
      <w:proofErr w:type="gramEnd"/>
      <w:r w:rsidRPr="00D527D4">
        <w:rPr>
          <w:sz w:val="28"/>
          <w:szCs w:val="28"/>
        </w:rPr>
        <w:t xml:space="preserve"> quy định của pháp luật về đăng ký biện pháp bảo đảm và các quy định pháp luật có liên quan</w:t>
      </w:r>
      <w:r w:rsidRPr="006C157A">
        <w:rPr>
          <w:sz w:val="28"/>
          <w:szCs w:val="28"/>
        </w:rPr>
        <w:t>.</w:t>
      </w:r>
    </w:p>
    <w:p w:rsidR="00B65B48" w:rsidRPr="00BA11F2" w:rsidRDefault="00B65B48" w:rsidP="00B310CA">
      <w:pPr>
        <w:spacing w:before="40" w:after="40" w:line="312" w:lineRule="auto"/>
        <w:ind w:firstLine="567"/>
        <w:jc w:val="both"/>
        <w:rPr>
          <w:b/>
          <w:color w:val="FF0000"/>
          <w:sz w:val="28"/>
          <w:szCs w:val="28"/>
        </w:rPr>
      </w:pPr>
      <w:r w:rsidRPr="00BA11F2">
        <w:rPr>
          <w:b/>
          <w:color w:val="FF0000"/>
          <w:sz w:val="28"/>
          <w:szCs w:val="28"/>
        </w:rPr>
        <w:t>Điều 2. Đối tượng áp dụng</w:t>
      </w:r>
    </w:p>
    <w:p w:rsidR="00B65B48" w:rsidRPr="00BA11F2" w:rsidRDefault="00B65B48" w:rsidP="00B310CA">
      <w:pPr>
        <w:spacing w:before="40" w:after="40" w:line="312" w:lineRule="auto"/>
        <w:ind w:firstLine="567"/>
        <w:jc w:val="both"/>
        <w:rPr>
          <w:color w:val="FF0000"/>
          <w:sz w:val="28"/>
          <w:szCs w:val="28"/>
        </w:rPr>
      </w:pPr>
      <w:r w:rsidRPr="00BA11F2">
        <w:rPr>
          <w:color w:val="FF0000"/>
          <w:sz w:val="28"/>
          <w:szCs w:val="28"/>
        </w:rPr>
        <w:t>Quy chế này áp dụng đối với Sở</w:t>
      </w:r>
      <w:r w:rsidR="00F325A2" w:rsidRPr="00BA11F2">
        <w:rPr>
          <w:color w:val="FF0000"/>
          <w:sz w:val="28"/>
          <w:szCs w:val="28"/>
        </w:rPr>
        <w:t xml:space="preserve"> Tư pháp,</w:t>
      </w:r>
      <w:r w:rsidRPr="00BA11F2">
        <w:rPr>
          <w:color w:val="FF0000"/>
          <w:sz w:val="28"/>
          <w:szCs w:val="28"/>
        </w:rPr>
        <w:t xml:space="preserve"> Sở Tài nguyên và Môi trườ</w:t>
      </w:r>
      <w:r w:rsidR="00F325A2" w:rsidRPr="00BA11F2">
        <w:rPr>
          <w:color w:val="FF0000"/>
          <w:sz w:val="28"/>
          <w:szCs w:val="28"/>
        </w:rPr>
        <w:t>ng,</w:t>
      </w:r>
      <w:r w:rsidRPr="00BA11F2">
        <w:rPr>
          <w:color w:val="FF0000"/>
          <w:sz w:val="28"/>
          <w:szCs w:val="28"/>
        </w:rPr>
        <w:t xml:space="preserve"> </w:t>
      </w:r>
      <w:r w:rsidR="00604D10" w:rsidRPr="00BA11F2">
        <w:rPr>
          <w:color w:val="FF0000"/>
          <w:sz w:val="28"/>
          <w:szCs w:val="28"/>
        </w:rPr>
        <w:t xml:space="preserve">Sở Nội vụ, Sở Thông tin và Truyền thông, </w:t>
      </w:r>
      <w:r w:rsidRPr="00BA11F2">
        <w:rPr>
          <w:color w:val="FF0000"/>
          <w:sz w:val="28"/>
          <w:szCs w:val="28"/>
        </w:rPr>
        <w:t>Ngân hàng Nhà nước chi nhánh Thành phố Hồ Chí Minh</w:t>
      </w:r>
      <w:r w:rsidR="00F325A2" w:rsidRPr="00BA11F2">
        <w:rPr>
          <w:color w:val="FF0000"/>
          <w:sz w:val="28"/>
          <w:szCs w:val="28"/>
        </w:rPr>
        <w:t>, Văn phòng Đăng ký đất đai Thành phố</w:t>
      </w:r>
      <w:r w:rsidR="0052315B" w:rsidRPr="00BA11F2">
        <w:rPr>
          <w:color w:val="FF0000"/>
          <w:sz w:val="28"/>
          <w:szCs w:val="28"/>
        </w:rPr>
        <w:t>,</w:t>
      </w:r>
      <w:r w:rsidR="00604D10" w:rsidRPr="00BA11F2">
        <w:rPr>
          <w:color w:val="FF0000"/>
          <w:sz w:val="28"/>
          <w:szCs w:val="28"/>
        </w:rPr>
        <w:t xml:space="preserve"> Ủy ban nhân dân các quận, huyện, thành phố Thủ Đức,</w:t>
      </w:r>
      <w:r w:rsidR="0052315B" w:rsidRPr="00BA11F2">
        <w:rPr>
          <w:color w:val="FF0000"/>
          <w:sz w:val="28"/>
          <w:szCs w:val="28"/>
        </w:rPr>
        <w:t xml:space="preserve"> Chi nhánh Văn phòng đăng ký đất đai các quận, huyện, thành phố Thủ Đức</w:t>
      </w:r>
      <w:r w:rsidR="00F42864" w:rsidRPr="00BA11F2">
        <w:rPr>
          <w:color w:val="FF0000"/>
          <w:sz w:val="28"/>
          <w:szCs w:val="28"/>
        </w:rPr>
        <w:t xml:space="preserve"> </w:t>
      </w:r>
      <w:r w:rsidRPr="00BA11F2">
        <w:rPr>
          <w:color w:val="FF0000"/>
          <w:sz w:val="28"/>
          <w:szCs w:val="28"/>
        </w:rPr>
        <w:t xml:space="preserve">và các tổ chức, cá nhân có liên quan trong việc thực hiện quản lý nhà nước về đăng ký </w:t>
      </w:r>
      <w:r w:rsidR="00836A24" w:rsidRPr="00BA11F2">
        <w:rPr>
          <w:color w:val="FF0000"/>
          <w:sz w:val="28"/>
          <w:szCs w:val="28"/>
        </w:rPr>
        <w:t>thế chấp</w:t>
      </w:r>
      <w:r w:rsidR="00040684" w:rsidRPr="00BA11F2">
        <w:rPr>
          <w:color w:val="FF0000"/>
          <w:sz w:val="28"/>
          <w:szCs w:val="28"/>
        </w:rPr>
        <w:t xml:space="preserve"> </w:t>
      </w:r>
      <w:r w:rsidRPr="00BA11F2">
        <w:rPr>
          <w:color w:val="FF0000"/>
          <w:sz w:val="28"/>
          <w:szCs w:val="28"/>
        </w:rPr>
        <w:t xml:space="preserve">quyền sử dụng đất, tài sản gắn liền với đất. </w:t>
      </w:r>
    </w:p>
    <w:p w:rsidR="00B65B48" w:rsidRPr="00AE52B1" w:rsidRDefault="00B65B48" w:rsidP="00B310CA">
      <w:pPr>
        <w:spacing w:before="40" w:after="40" w:line="312" w:lineRule="auto"/>
        <w:ind w:firstLine="567"/>
        <w:jc w:val="both"/>
        <w:rPr>
          <w:b/>
          <w:sz w:val="28"/>
          <w:szCs w:val="28"/>
        </w:rPr>
      </w:pPr>
      <w:r w:rsidRPr="006C157A">
        <w:rPr>
          <w:b/>
          <w:sz w:val="28"/>
          <w:szCs w:val="28"/>
        </w:rPr>
        <w:t xml:space="preserve">Điều </w:t>
      </w:r>
      <w:r w:rsidRPr="00D37D64">
        <w:rPr>
          <w:b/>
          <w:sz w:val="28"/>
          <w:szCs w:val="28"/>
        </w:rPr>
        <w:t>3</w:t>
      </w:r>
      <w:r w:rsidRPr="00D527D4">
        <w:rPr>
          <w:b/>
          <w:sz w:val="28"/>
          <w:szCs w:val="28"/>
        </w:rPr>
        <w:t>. Nguyên tắc phối hợp</w:t>
      </w:r>
    </w:p>
    <w:p w:rsidR="00B65B48" w:rsidRPr="00D527D4" w:rsidRDefault="00B65B48" w:rsidP="00B310CA">
      <w:pPr>
        <w:spacing w:before="40" w:after="40" w:line="312" w:lineRule="auto"/>
        <w:ind w:firstLine="567"/>
        <w:jc w:val="both"/>
        <w:rPr>
          <w:sz w:val="28"/>
          <w:szCs w:val="28"/>
        </w:rPr>
      </w:pPr>
      <w:r w:rsidRPr="006C157A">
        <w:rPr>
          <w:sz w:val="28"/>
          <w:szCs w:val="28"/>
        </w:rPr>
        <w:t>1. Tuân thủ quy đ</w:t>
      </w:r>
      <w:r w:rsidRPr="00D37D64">
        <w:rPr>
          <w:sz w:val="28"/>
          <w:szCs w:val="28"/>
        </w:rPr>
        <w:t>ịnh c</w:t>
      </w:r>
      <w:r w:rsidRPr="00D527D4">
        <w:rPr>
          <w:sz w:val="28"/>
          <w:szCs w:val="28"/>
        </w:rPr>
        <w:t>ủa pháp luật về đăng ký biện pháp bảo đảm và các quy định pháp luật có liên quan.</w:t>
      </w:r>
    </w:p>
    <w:p w:rsidR="00B65B48" w:rsidRPr="00D527D4" w:rsidRDefault="00B65B48" w:rsidP="00B310CA">
      <w:pPr>
        <w:spacing w:before="40" w:after="40" w:line="312" w:lineRule="auto"/>
        <w:ind w:firstLine="567"/>
        <w:jc w:val="both"/>
        <w:rPr>
          <w:sz w:val="28"/>
          <w:szCs w:val="28"/>
        </w:rPr>
      </w:pPr>
      <w:r w:rsidRPr="00D527D4">
        <w:rPr>
          <w:sz w:val="28"/>
          <w:szCs w:val="28"/>
        </w:rPr>
        <w:t>2. Bảo đảm thực hiện các hoạt động phối hợp đúng thẩm quyền, phù hợp với chức năng, nhiệm vụ, quyền hạn của từng cơ quan, tổ chức</w:t>
      </w:r>
      <w:r w:rsidRPr="006C157A">
        <w:rPr>
          <w:sz w:val="28"/>
          <w:szCs w:val="28"/>
        </w:rPr>
        <w:t xml:space="preserve"> và không làm </w:t>
      </w:r>
      <w:r w:rsidRPr="00D37D64">
        <w:rPr>
          <w:sz w:val="28"/>
          <w:szCs w:val="28"/>
        </w:rPr>
        <w:t>ảnh hư</w:t>
      </w:r>
      <w:r w:rsidRPr="00D527D4">
        <w:rPr>
          <w:sz w:val="28"/>
          <w:szCs w:val="28"/>
        </w:rPr>
        <w:t>ởng đến hoạt động chuyên môn của các cơ quan có liên quan.</w:t>
      </w:r>
    </w:p>
    <w:p w:rsidR="00B65B48" w:rsidRPr="00D527D4" w:rsidRDefault="00B65B48" w:rsidP="00B310CA">
      <w:pPr>
        <w:spacing w:before="40" w:after="40" w:line="312" w:lineRule="auto"/>
        <w:ind w:firstLine="567"/>
        <w:jc w:val="both"/>
        <w:rPr>
          <w:b/>
          <w:sz w:val="28"/>
          <w:szCs w:val="28"/>
        </w:rPr>
      </w:pPr>
      <w:r w:rsidRPr="00D527D4">
        <w:rPr>
          <w:sz w:val="28"/>
          <w:szCs w:val="28"/>
        </w:rPr>
        <w:lastRenderedPageBreak/>
        <w:t xml:space="preserve">3. Bảo đảm hoạt động quản lý nhà nước về đăng ký </w:t>
      </w:r>
      <w:r w:rsidR="00836A24">
        <w:rPr>
          <w:sz w:val="28"/>
          <w:szCs w:val="28"/>
        </w:rPr>
        <w:t>thế chấp</w:t>
      </w:r>
      <w:r w:rsidRPr="00D527D4">
        <w:rPr>
          <w:sz w:val="28"/>
          <w:szCs w:val="28"/>
        </w:rPr>
        <w:t xml:space="preserve"> </w:t>
      </w:r>
      <w:r w:rsidRPr="006C157A">
        <w:rPr>
          <w:sz w:val="28"/>
          <w:szCs w:val="28"/>
        </w:rPr>
        <w:t>quyền s</w:t>
      </w:r>
      <w:r w:rsidRPr="00D37D64">
        <w:rPr>
          <w:sz w:val="28"/>
          <w:szCs w:val="28"/>
        </w:rPr>
        <w:t>ử d</w:t>
      </w:r>
      <w:r w:rsidRPr="00D527D4">
        <w:rPr>
          <w:sz w:val="28"/>
          <w:szCs w:val="28"/>
        </w:rPr>
        <w:t>ụng đất, tài sản gắn liền với đất được thực hiện kịp thời, chặt chẽ, thường xuyên, thống nhất, hiệu quả.</w:t>
      </w:r>
    </w:p>
    <w:p w:rsidR="00B65B48" w:rsidRPr="00D527D4" w:rsidRDefault="00B65B48" w:rsidP="00B310CA">
      <w:pPr>
        <w:spacing w:before="40" w:after="40" w:line="312" w:lineRule="auto"/>
        <w:ind w:firstLine="567"/>
        <w:jc w:val="both"/>
        <w:rPr>
          <w:b/>
          <w:sz w:val="28"/>
          <w:szCs w:val="28"/>
        </w:rPr>
      </w:pPr>
      <w:r w:rsidRPr="00D527D4">
        <w:rPr>
          <w:b/>
          <w:sz w:val="28"/>
          <w:szCs w:val="28"/>
        </w:rPr>
        <w:t>Điều 4. Hình thức phối hợp</w:t>
      </w:r>
    </w:p>
    <w:p w:rsidR="00655E9F" w:rsidRDefault="00B65B48" w:rsidP="00655E9F">
      <w:pPr>
        <w:spacing w:before="40" w:after="40" w:line="312" w:lineRule="auto"/>
        <w:ind w:firstLine="567"/>
        <w:jc w:val="both"/>
        <w:rPr>
          <w:sz w:val="28"/>
          <w:szCs w:val="28"/>
        </w:rPr>
      </w:pPr>
      <w:r w:rsidRPr="00D527D4">
        <w:rPr>
          <w:sz w:val="28"/>
          <w:szCs w:val="28"/>
        </w:rPr>
        <w:t xml:space="preserve">1. Trao đổi bằng văn bản, cung cấp, chia sẻ thông tin, tài liệu có liên quan đến tình hình tổ chức và hoạt động đăng ký </w:t>
      </w:r>
      <w:r w:rsidR="00836A24">
        <w:rPr>
          <w:sz w:val="28"/>
          <w:szCs w:val="28"/>
        </w:rPr>
        <w:t>thế chấp</w:t>
      </w:r>
      <w:r w:rsidRPr="006C157A">
        <w:rPr>
          <w:sz w:val="28"/>
          <w:szCs w:val="28"/>
        </w:rPr>
        <w:t xml:space="preserve"> quy</w:t>
      </w:r>
      <w:r w:rsidRPr="00D37D64">
        <w:rPr>
          <w:sz w:val="28"/>
          <w:szCs w:val="28"/>
        </w:rPr>
        <w:t>ền s</w:t>
      </w:r>
      <w:r w:rsidRPr="00D527D4">
        <w:rPr>
          <w:sz w:val="28"/>
          <w:szCs w:val="28"/>
        </w:rPr>
        <w:t>ử dụng đất, tài sản gắn liền với đất theo yêu cầu của cơ quan chủ trì, cơ quan phối hợp.</w:t>
      </w:r>
      <w:r w:rsidR="00655E9F" w:rsidRPr="00655E9F">
        <w:rPr>
          <w:sz w:val="28"/>
          <w:szCs w:val="28"/>
        </w:rPr>
        <w:t xml:space="preserve"> </w:t>
      </w:r>
    </w:p>
    <w:p w:rsidR="00655E9F" w:rsidRPr="00D527D4" w:rsidRDefault="00655E9F" w:rsidP="00655E9F">
      <w:pPr>
        <w:spacing w:before="40" w:after="40" w:line="312" w:lineRule="auto"/>
        <w:ind w:firstLine="567"/>
        <w:jc w:val="both"/>
        <w:rPr>
          <w:sz w:val="28"/>
          <w:szCs w:val="28"/>
        </w:rPr>
      </w:pPr>
      <w:r>
        <w:rPr>
          <w:sz w:val="28"/>
          <w:szCs w:val="28"/>
        </w:rPr>
        <w:t>2</w:t>
      </w:r>
      <w:r w:rsidRPr="00D527D4">
        <w:rPr>
          <w:sz w:val="28"/>
          <w:szCs w:val="28"/>
        </w:rPr>
        <w:t xml:space="preserve">. Thực hiện hoạt động thanh tra, kiểm tra tình hình tổ chức và hoạt động đăng ký </w:t>
      </w:r>
      <w:r>
        <w:rPr>
          <w:sz w:val="28"/>
          <w:szCs w:val="28"/>
        </w:rPr>
        <w:t>thế chấp</w:t>
      </w:r>
      <w:r w:rsidRPr="006C157A">
        <w:rPr>
          <w:sz w:val="28"/>
          <w:szCs w:val="28"/>
        </w:rPr>
        <w:t xml:space="preserve"> quyền s</w:t>
      </w:r>
      <w:r w:rsidRPr="00D37D64">
        <w:rPr>
          <w:sz w:val="28"/>
          <w:szCs w:val="28"/>
        </w:rPr>
        <w:t>ử d</w:t>
      </w:r>
      <w:r w:rsidRPr="00D527D4">
        <w:rPr>
          <w:sz w:val="28"/>
          <w:szCs w:val="28"/>
        </w:rPr>
        <w:t>ụng đất, tài sản gắn liền với đấ</w:t>
      </w:r>
      <w:r>
        <w:rPr>
          <w:sz w:val="28"/>
          <w:szCs w:val="28"/>
        </w:rPr>
        <w:t xml:space="preserve">t </w:t>
      </w:r>
      <w:proofErr w:type="gramStart"/>
      <w:r>
        <w:rPr>
          <w:sz w:val="28"/>
          <w:szCs w:val="28"/>
        </w:rPr>
        <w:t>theo</w:t>
      </w:r>
      <w:proofErr w:type="gramEnd"/>
      <w:r>
        <w:rPr>
          <w:sz w:val="28"/>
          <w:szCs w:val="28"/>
        </w:rPr>
        <w:t xml:space="preserve"> quy định của pháp luật.</w:t>
      </w:r>
    </w:p>
    <w:p w:rsidR="00B65B48" w:rsidRPr="00D527D4" w:rsidRDefault="00B54844" w:rsidP="00B310CA">
      <w:pPr>
        <w:spacing w:before="40" w:after="40" w:line="312" w:lineRule="auto"/>
        <w:ind w:firstLine="567"/>
        <w:jc w:val="both"/>
        <w:rPr>
          <w:sz w:val="28"/>
          <w:szCs w:val="28"/>
        </w:rPr>
      </w:pPr>
      <w:r>
        <w:rPr>
          <w:sz w:val="28"/>
          <w:szCs w:val="28"/>
        </w:rPr>
        <w:t>3</w:t>
      </w:r>
      <w:r w:rsidR="00655E9F">
        <w:rPr>
          <w:sz w:val="28"/>
          <w:szCs w:val="28"/>
        </w:rPr>
        <w:t xml:space="preserve">. Báo cáo </w:t>
      </w:r>
      <w:proofErr w:type="gramStart"/>
      <w:r w:rsidR="00655E9F">
        <w:rPr>
          <w:sz w:val="28"/>
          <w:szCs w:val="28"/>
        </w:rPr>
        <w:t>theo</w:t>
      </w:r>
      <w:proofErr w:type="gramEnd"/>
      <w:r w:rsidR="00655E9F">
        <w:rPr>
          <w:sz w:val="28"/>
          <w:szCs w:val="28"/>
        </w:rPr>
        <w:t xml:space="preserve"> yêu cầu, t</w:t>
      </w:r>
      <w:r w:rsidR="00B65B48" w:rsidRPr="00D527D4">
        <w:rPr>
          <w:sz w:val="28"/>
          <w:szCs w:val="28"/>
        </w:rPr>
        <w:t>ổ chức họp giao ban, hội nghị chuyên đề, sơ kết, tổng kết.</w:t>
      </w:r>
    </w:p>
    <w:p w:rsidR="00B65B48" w:rsidRPr="00D527D4" w:rsidRDefault="00B65B48" w:rsidP="00B310CA">
      <w:pPr>
        <w:spacing w:before="40" w:after="40" w:line="312" w:lineRule="auto"/>
        <w:ind w:firstLine="567"/>
        <w:jc w:val="both"/>
        <w:rPr>
          <w:sz w:val="28"/>
          <w:szCs w:val="28"/>
        </w:rPr>
      </w:pPr>
      <w:r w:rsidRPr="00D527D4">
        <w:rPr>
          <w:sz w:val="28"/>
          <w:szCs w:val="28"/>
        </w:rPr>
        <w:t xml:space="preserve">4. Các hình thức khác </w:t>
      </w:r>
      <w:proofErr w:type="gramStart"/>
      <w:r w:rsidRPr="00D527D4">
        <w:rPr>
          <w:sz w:val="28"/>
          <w:szCs w:val="28"/>
        </w:rPr>
        <w:t>theo</w:t>
      </w:r>
      <w:proofErr w:type="gramEnd"/>
      <w:r w:rsidRPr="00D527D4">
        <w:rPr>
          <w:sz w:val="28"/>
          <w:szCs w:val="28"/>
        </w:rPr>
        <w:t xml:space="preserve"> quy định của pháp luật.</w:t>
      </w:r>
    </w:p>
    <w:p w:rsidR="00B65B48" w:rsidRPr="006C157A" w:rsidRDefault="00B65B48" w:rsidP="00B310CA">
      <w:pPr>
        <w:spacing w:before="40" w:after="40" w:line="312" w:lineRule="auto"/>
        <w:jc w:val="center"/>
        <w:rPr>
          <w:b/>
          <w:sz w:val="28"/>
          <w:szCs w:val="28"/>
        </w:rPr>
      </w:pPr>
      <w:r w:rsidRPr="006C157A">
        <w:rPr>
          <w:b/>
          <w:sz w:val="28"/>
          <w:szCs w:val="28"/>
        </w:rPr>
        <w:t>Chương II</w:t>
      </w:r>
    </w:p>
    <w:p w:rsidR="00B65B48" w:rsidRPr="00D527D4" w:rsidRDefault="00B65B48" w:rsidP="00B310CA">
      <w:pPr>
        <w:spacing w:before="40" w:after="40" w:line="312" w:lineRule="auto"/>
        <w:jc w:val="center"/>
        <w:rPr>
          <w:b/>
          <w:sz w:val="28"/>
          <w:szCs w:val="28"/>
        </w:rPr>
      </w:pPr>
      <w:r w:rsidRPr="00D37D64">
        <w:rPr>
          <w:b/>
          <w:sz w:val="28"/>
          <w:szCs w:val="28"/>
        </w:rPr>
        <w:t>NỘ</w:t>
      </w:r>
      <w:r w:rsidRPr="00D527D4">
        <w:rPr>
          <w:b/>
          <w:sz w:val="28"/>
          <w:szCs w:val="28"/>
        </w:rPr>
        <w:t>I DUNG PHỐI HỢP VÀ TRÁCH NHIỆM CỦA CÁC CƠ QUAN</w:t>
      </w:r>
    </w:p>
    <w:p w:rsidR="00B65B48" w:rsidRPr="00D527D4" w:rsidRDefault="00B65B48" w:rsidP="00B310CA">
      <w:pPr>
        <w:spacing w:before="40" w:after="40" w:line="312" w:lineRule="auto"/>
        <w:ind w:firstLine="567"/>
        <w:jc w:val="both"/>
        <w:rPr>
          <w:b/>
          <w:sz w:val="28"/>
          <w:szCs w:val="28"/>
        </w:rPr>
      </w:pPr>
      <w:r w:rsidRPr="00D527D4">
        <w:rPr>
          <w:b/>
          <w:sz w:val="28"/>
          <w:szCs w:val="28"/>
        </w:rPr>
        <w:t xml:space="preserve">Điều 5. Phối hợp tuyên truyền, phổ biến pháp luật, bồi dưỡng, tập huấn, hướng dẫn chuyên môn, nghiệp vụ về đăng ký </w:t>
      </w:r>
      <w:r w:rsidR="00700D3D">
        <w:rPr>
          <w:b/>
          <w:sz w:val="28"/>
          <w:szCs w:val="28"/>
        </w:rPr>
        <w:t>thế chấp</w:t>
      </w:r>
      <w:r w:rsidRPr="006C157A">
        <w:rPr>
          <w:b/>
          <w:sz w:val="28"/>
          <w:szCs w:val="28"/>
        </w:rPr>
        <w:t xml:space="preserve"> quyền s</w:t>
      </w:r>
      <w:r w:rsidRPr="00D37D64">
        <w:rPr>
          <w:b/>
          <w:sz w:val="28"/>
          <w:szCs w:val="28"/>
        </w:rPr>
        <w:t>ử d</w:t>
      </w:r>
      <w:r w:rsidRPr="00D527D4">
        <w:rPr>
          <w:b/>
          <w:sz w:val="28"/>
          <w:szCs w:val="28"/>
        </w:rPr>
        <w:t>ụng đất, tài sản gắn liền với đất</w:t>
      </w:r>
      <w:r w:rsidRPr="00D527D4" w:rsidDel="007E1E67">
        <w:rPr>
          <w:b/>
          <w:sz w:val="28"/>
          <w:szCs w:val="28"/>
        </w:rPr>
        <w:t xml:space="preserve"> </w:t>
      </w:r>
    </w:p>
    <w:p w:rsidR="00B65B48" w:rsidRDefault="00B65B48" w:rsidP="00B310CA">
      <w:pPr>
        <w:spacing w:before="40" w:after="40" w:line="312" w:lineRule="auto"/>
        <w:ind w:firstLine="567"/>
        <w:jc w:val="both"/>
        <w:rPr>
          <w:sz w:val="28"/>
          <w:szCs w:val="28"/>
        </w:rPr>
      </w:pPr>
      <w:r>
        <w:rPr>
          <w:sz w:val="28"/>
          <w:szCs w:val="28"/>
        </w:rPr>
        <w:t>1. Sở Tư pháp:</w:t>
      </w:r>
    </w:p>
    <w:p w:rsidR="00B65B48" w:rsidRDefault="00B65B48" w:rsidP="00B310CA">
      <w:pPr>
        <w:spacing w:before="40" w:after="40" w:line="312" w:lineRule="auto"/>
        <w:ind w:firstLine="567"/>
        <w:jc w:val="both"/>
        <w:rPr>
          <w:sz w:val="28"/>
          <w:szCs w:val="28"/>
        </w:rPr>
      </w:pPr>
      <w:r>
        <w:rPr>
          <w:sz w:val="28"/>
          <w:szCs w:val="28"/>
        </w:rPr>
        <w:t xml:space="preserve">a) </w:t>
      </w:r>
      <w:r w:rsidRPr="006C157A">
        <w:rPr>
          <w:sz w:val="28"/>
          <w:szCs w:val="28"/>
        </w:rPr>
        <w:t>Chủ</w:t>
      </w:r>
      <w:r w:rsidRPr="00D37D64">
        <w:rPr>
          <w:sz w:val="28"/>
          <w:szCs w:val="28"/>
        </w:rPr>
        <w:t xml:space="preserve"> trì, phố</w:t>
      </w:r>
      <w:r w:rsidRPr="00D527D4">
        <w:rPr>
          <w:sz w:val="28"/>
          <w:szCs w:val="28"/>
        </w:rPr>
        <w:t xml:space="preserve">i hợp với Sở Tài nguyên và Môi trường </w:t>
      </w:r>
      <w:r>
        <w:rPr>
          <w:sz w:val="28"/>
          <w:szCs w:val="28"/>
        </w:rPr>
        <w:t xml:space="preserve">xây dựng kế hoạch </w:t>
      </w:r>
      <w:r w:rsidRPr="00D527D4">
        <w:rPr>
          <w:sz w:val="28"/>
          <w:szCs w:val="28"/>
        </w:rPr>
        <w:t xml:space="preserve">tuyên truyền, phổ biến pháp luật về </w:t>
      </w:r>
      <w:r w:rsidRPr="00A36553">
        <w:rPr>
          <w:sz w:val="28"/>
          <w:szCs w:val="28"/>
        </w:rPr>
        <w:t xml:space="preserve">đăng ký </w:t>
      </w:r>
      <w:r w:rsidR="009951DF">
        <w:rPr>
          <w:sz w:val="28"/>
          <w:szCs w:val="28"/>
        </w:rPr>
        <w:t>thế chấp</w:t>
      </w:r>
      <w:r w:rsidRPr="00A36553">
        <w:rPr>
          <w:sz w:val="28"/>
          <w:szCs w:val="28"/>
        </w:rPr>
        <w:t xml:space="preserve"> quyền sử dụng đất, tài sản gắn liền với đất</w:t>
      </w:r>
      <w:r w:rsidRPr="00D527D4">
        <w:rPr>
          <w:sz w:val="28"/>
          <w:szCs w:val="28"/>
        </w:rPr>
        <w:t xml:space="preserve">; </w:t>
      </w:r>
    </w:p>
    <w:p w:rsidR="00B65B48" w:rsidRDefault="00B65B48" w:rsidP="00B310CA">
      <w:pPr>
        <w:spacing w:before="40" w:after="40" w:line="312" w:lineRule="auto"/>
        <w:ind w:firstLine="567"/>
        <w:jc w:val="both"/>
        <w:rPr>
          <w:sz w:val="28"/>
          <w:szCs w:val="28"/>
        </w:rPr>
      </w:pPr>
      <w:r>
        <w:rPr>
          <w:sz w:val="28"/>
          <w:szCs w:val="28"/>
        </w:rPr>
        <w:t>b) B</w:t>
      </w:r>
      <w:r w:rsidRPr="006E536A">
        <w:rPr>
          <w:sz w:val="28"/>
          <w:szCs w:val="28"/>
        </w:rPr>
        <w:t xml:space="preserve">iên soạn tài liệu hoặc thu thập, tổng hợp các tài liệu đã phát hành phục vụ công tác tuyên truyền, phổ biến, giáo dục pháp luật về đăng ký </w:t>
      </w:r>
      <w:r w:rsidR="009951DF">
        <w:rPr>
          <w:sz w:val="28"/>
          <w:szCs w:val="28"/>
        </w:rPr>
        <w:t>thế chấp</w:t>
      </w:r>
      <w:r w:rsidRPr="006E536A">
        <w:rPr>
          <w:sz w:val="28"/>
          <w:szCs w:val="28"/>
        </w:rPr>
        <w:t xml:space="preserve"> quyền sử dụng đất, tài sản gắn liền với đất</w:t>
      </w:r>
      <w:r>
        <w:rPr>
          <w:sz w:val="28"/>
          <w:szCs w:val="28"/>
        </w:rPr>
        <w:t>;</w:t>
      </w:r>
    </w:p>
    <w:p w:rsidR="00B65B48" w:rsidRDefault="007F40BE" w:rsidP="00B310CA">
      <w:pPr>
        <w:spacing w:before="40" w:after="40" w:line="312" w:lineRule="auto"/>
        <w:ind w:firstLine="567"/>
        <w:jc w:val="both"/>
        <w:rPr>
          <w:sz w:val="28"/>
          <w:szCs w:val="28"/>
        </w:rPr>
      </w:pPr>
      <w:r>
        <w:rPr>
          <w:sz w:val="28"/>
          <w:szCs w:val="28"/>
        </w:rPr>
        <w:t>c</w:t>
      </w:r>
      <w:r w:rsidR="00B65B48" w:rsidRPr="006C157A">
        <w:rPr>
          <w:sz w:val="28"/>
          <w:szCs w:val="28"/>
        </w:rPr>
        <w:t xml:space="preserve">) </w:t>
      </w:r>
      <w:r w:rsidR="00B65B48" w:rsidRPr="00D527D4">
        <w:rPr>
          <w:sz w:val="28"/>
          <w:szCs w:val="28"/>
        </w:rPr>
        <w:t>P</w:t>
      </w:r>
      <w:r w:rsidR="00B65B48" w:rsidRPr="006C157A">
        <w:rPr>
          <w:sz w:val="28"/>
          <w:szCs w:val="28"/>
        </w:rPr>
        <w:t>hối h</w:t>
      </w:r>
      <w:r w:rsidR="00B65B48" w:rsidRPr="00D37D64">
        <w:rPr>
          <w:sz w:val="28"/>
          <w:szCs w:val="28"/>
        </w:rPr>
        <w:t>ợp v</w:t>
      </w:r>
      <w:r w:rsidR="00B65B48" w:rsidRPr="00D527D4">
        <w:rPr>
          <w:sz w:val="28"/>
          <w:szCs w:val="28"/>
        </w:rPr>
        <w:t xml:space="preserve">ới Sở Tài nguyên và Môi trường </w:t>
      </w:r>
      <w:r w:rsidR="00B65B48">
        <w:rPr>
          <w:sz w:val="28"/>
          <w:szCs w:val="28"/>
        </w:rPr>
        <w:t xml:space="preserve">thực hiện </w:t>
      </w:r>
      <w:r w:rsidR="00B65B48" w:rsidRPr="00D527D4">
        <w:rPr>
          <w:sz w:val="28"/>
          <w:szCs w:val="28"/>
        </w:rPr>
        <w:t xml:space="preserve">bồi dưỡng, tập huấn, hướng dẫn chuyên môn, nghiệp vụ về </w:t>
      </w:r>
      <w:r w:rsidR="00B65B48" w:rsidRPr="00A36553">
        <w:rPr>
          <w:sz w:val="28"/>
          <w:szCs w:val="28"/>
        </w:rPr>
        <w:t xml:space="preserve">đăng ký </w:t>
      </w:r>
      <w:r w:rsidR="009951DF">
        <w:rPr>
          <w:sz w:val="28"/>
          <w:szCs w:val="28"/>
        </w:rPr>
        <w:t>thế chấp</w:t>
      </w:r>
      <w:r w:rsidR="00B65B48" w:rsidRPr="00A36553">
        <w:rPr>
          <w:sz w:val="28"/>
          <w:szCs w:val="28"/>
        </w:rPr>
        <w:t xml:space="preserve"> quyền sử dụng đất, tài sản gắn liền với đất </w:t>
      </w:r>
      <w:r w:rsidR="00B65B48" w:rsidRPr="00D527D4">
        <w:rPr>
          <w:sz w:val="28"/>
          <w:szCs w:val="28"/>
        </w:rPr>
        <w:t xml:space="preserve">đối với </w:t>
      </w:r>
      <w:r w:rsidR="00B65B48" w:rsidRPr="006C157A">
        <w:rPr>
          <w:sz w:val="28"/>
          <w:szCs w:val="28"/>
        </w:rPr>
        <w:t>Văn phòng đăng ký đấ</w:t>
      </w:r>
      <w:r w:rsidR="00B65B48" w:rsidRPr="00D527D4">
        <w:rPr>
          <w:sz w:val="28"/>
          <w:szCs w:val="28"/>
        </w:rPr>
        <w:t>t đai Thành phố, Chi nhánh Văn phòng đăng ký đất đai các quận, huyện, thành phố Thủ Đức</w:t>
      </w:r>
      <w:r w:rsidR="00B65B48" w:rsidRPr="006C157A">
        <w:rPr>
          <w:sz w:val="28"/>
          <w:szCs w:val="28"/>
        </w:rPr>
        <w:t>,</w:t>
      </w:r>
      <w:r w:rsidR="00B65B48" w:rsidRPr="00D527D4">
        <w:rPr>
          <w:sz w:val="28"/>
          <w:szCs w:val="28"/>
        </w:rPr>
        <w:t xml:space="preserve"> các</w:t>
      </w:r>
      <w:r w:rsidR="00B65B48" w:rsidRPr="006C157A">
        <w:rPr>
          <w:sz w:val="28"/>
          <w:szCs w:val="28"/>
        </w:rPr>
        <w:t xml:space="preserve"> cơ quan, t</w:t>
      </w:r>
      <w:r w:rsidR="00B65B48" w:rsidRPr="00D37D64">
        <w:rPr>
          <w:sz w:val="28"/>
          <w:szCs w:val="28"/>
        </w:rPr>
        <w:t>ổ ch</w:t>
      </w:r>
      <w:r w:rsidR="00B65B48" w:rsidRPr="00D527D4">
        <w:rPr>
          <w:sz w:val="28"/>
          <w:szCs w:val="28"/>
        </w:rPr>
        <w:t>ức có liên quan tại đị</w:t>
      </w:r>
      <w:r>
        <w:rPr>
          <w:sz w:val="28"/>
          <w:szCs w:val="28"/>
        </w:rPr>
        <w:t>a phương.</w:t>
      </w:r>
    </w:p>
    <w:p w:rsidR="00B65B48" w:rsidRDefault="00B65B48" w:rsidP="00B310CA">
      <w:pPr>
        <w:spacing w:before="40" w:after="40" w:line="312" w:lineRule="auto"/>
        <w:ind w:firstLine="567"/>
        <w:jc w:val="both"/>
        <w:rPr>
          <w:sz w:val="28"/>
          <w:szCs w:val="28"/>
        </w:rPr>
      </w:pPr>
      <w:r>
        <w:rPr>
          <w:sz w:val="28"/>
          <w:szCs w:val="28"/>
        </w:rPr>
        <w:t>2. Sở Tài nguyên và Môi trường:</w:t>
      </w:r>
    </w:p>
    <w:p w:rsidR="00B65B48" w:rsidRDefault="00B65B48" w:rsidP="00B310CA">
      <w:pPr>
        <w:spacing w:before="40" w:after="40" w:line="312" w:lineRule="auto"/>
        <w:ind w:firstLine="567"/>
        <w:jc w:val="both"/>
        <w:rPr>
          <w:sz w:val="28"/>
          <w:szCs w:val="28"/>
        </w:rPr>
      </w:pPr>
      <w:r>
        <w:rPr>
          <w:sz w:val="28"/>
          <w:szCs w:val="28"/>
        </w:rPr>
        <w:lastRenderedPageBreak/>
        <w:t xml:space="preserve">a) Chủ động rà soát, tổng hợp về nhu cầu </w:t>
      </w:r>
      <w:r w:rsidRPr="00AB1DEA">
        <w:rPr>
          <w:sz w:val="28"/>
          <w:szCs w:val="28"/>
        </w:rPr>
        <w:t>bồi dưỡng, tập huấn</w:t>
      </w:r>
      <w:r>
        <w:rPr>
          <w:sz w:val="28"/>
          <w:szCs w:val="28"/>
        </w:rPr>
        <w:t>, hướng dẫn</w:t>
      </w:r>
      <w:r w:rsidRPr="00AB1DEA">
        <w:rPr>
          <w:sz w:val="28"/>
          <w:szCs w:val="28"/>
        </w:rPr>
        <w:t xml:space="preserve"> chuyên môn, nghiệp vụ về </w:t>
      </w:r>
      <w:r w:rsidRPr="00A36553">
        <w:rPr>
          <w:sz w:val="28"/>
          <w:szCs w:val="28"/>
        </w:rPr>
        <w:t xml:space="preserve">đăng ký </w:t>
      </w:r>
      <w:r w:rsidR="009951DF">
        <w:rPr>
          <w:sz w:val="28"/>
          <w:szCs w:val="28"/>
        </w:rPr>
        <w:t>thế chấp</w:t>
      </w:r>
      <w:r w:rsidRPr="00A36553">
        <w:rPr>
          <w:sz w:val="28"/>
          <w:szCs w:val="28"/>
        </w:rPr>
        <w:t xml:space="preserve"> quyền sử dụng đất, tài sản gắn liền với đất</w:t>
      </w:r>
      <w:r>
        <w:rPr>
          <w:sz w:val="28"/>
          <w:szCs w:val="28"/>
        </w:rPr>
        <w:t xml:space="preserve">; </w:t>
      </w:r>
    </w:p>
    <w:p w:rsidR="00B65B48" w:rsidRDefault="00B65B48" w:rsidP="00B310CA">
      <w:pPr>
        <w:spacing w:before="40" w:after="40" w:line="312" w:lineRule="auto"/>
        <w:ind w:firstLine="567"/>
        <w:jc w:val="both"/>
        <w:rPr>
          <w:sz w:val="28"/>
          <w:szCs w:val="28"/>
        </w:rPr>
      </w:pPr>
      <w:r>
        <w:rPr>
          <w:sz w:val="28"/>
          <w:szCs w:val="28"/>
        </w:rPr>
        <w:t xml:space="preserve">b) Chủ trì, phối hợp với Sở Tư pháp thực hiện </w:t>
      </w:r>
      <w:r w:rsidRPr="003B7367">
        <w:rPr>
          <w:sz w:val="28"/>
          <w:szCs w:val="28"/>
        </w:rPr>
        <w:t xml:space="preserve">bồi dưỡng, tập huấn, hướng dẫn chuyên môn, nghiệp vụ về </w:t>
      </w:r>
      <w:r w:rsidRPr="00A36553">
        <w:rPr>
          <w:sz w:val="28"/>
          <w:szCs w:val="28"/>
        </w:rPr>
        <w:t xml:space="preserve">đăng ký </w:t>
      </w:r>
      <w:r w:rsidR="009951DF">
        <w:rPr>
          <w:sz w:val="28"/>
          <w:szCs w:val="28"/>
        </w:rPr>
        <w:t>thế chấp</w:t>
      </w:r>
      <w:r w:rsidRPr="00A36553">
        <w:rPr>
          <w:sz w:val="28"/>
          <w:szCs w:val="28"/>
        </w:rPr>
        <w:t xml:space="preserve"> quyền sử dụng đất, tài sản gắn liền với đất </w:t>
      </w:r>
      <w:r w:rsidRPr="003B7367">
        <w:rPr>
          <w:sz w:val="28"/>
          <w:szCs w:val="28"/>
        </w:rPr>
        <w:t>đối với Văn phòng đăng ký đất đai Thành phố, Chi nhánh Văn phòng đăng ký đất đai các quận, huyện, thành phố Thủ Đức, các cơ quan, tổ chức</w:t>
      </w:r>
      <w:r w:rsidR="00361902">
        <w:rPr>
          <w:color w:val="FF0000"/>
          <w:sz w:val="28"/>
          <w:szCs w:val="28"/>
        </w:rPr>
        <w:t>, cá nhân</w:t>
      </w:r>
      <w:r w:rsidRPr="003B7367">
        <w:rPr>
          <w:sz w:val="28"/>
          <w:szCs w:val="28"/>
        </w:rPr>
        <w:t xml:space="preserve"> có liên quan tại địa phương</w:t>
      </w:r>
      <w:r w:rsidR="007F40BE">
        <w:rPr>
          <w:sz w:val="28"/>
          <w:szCs w:val="28"/>
        </w:rPr>
        <w:t>;</w:t>
      </w:r>
    </w:p>
    <w:p w:rsidR="00B65B48" w:rsidRDefault="00B65B48" w:rsidP="00B310CA">
      <w:pPr>
        <w:spacing w:before="40" w:after="40" w:line="312" w:lineRule="auto"/>
        <w:ind w:firstLine="567"/>
        <w:jc w:val="both"/>
        <w:rPr>
          <w:sz w:val="28"/>
          <w:szCs w:val="28"/>
        </w:rPr>
      </w:pPr>
      <w:r>
        <w:rPr>
          <w:sz w:val="28"/>
          <w:szCs w:val="28"/>
        </w:rPr>
        <w:t xml:space="preserve">c) Phối hợp với Sở Tư pháp trong việc thực hiện kế hoạch </w:t>
      </w:r>
      <w:r w:rsidRPr="00AB1DEA">
        <w:rPr>
          <w:sz w:val="28"/>
          <w:szCs w:val="28"/>
        </w:rPr>
        <w:t xml:space="preserve">tuyên truyền, phổ biến pháp luật về </w:t>
      </w:r>
      <w:r w:rsidRPr="00A36553">
        <w:rPr>
          <w:sz w:val="28"/>
          <w:szCs w:val="28"/>
        </w:rPr>
        <w:t xml:space="preserve">đăng ký </w:t>
      </w:r>
      <w:r w:rsidR="009951DF">
        <w:rPr>
          <w:sz w:val="28"/>
          <w:szCs w:val="28"/>
        </w:rPr>
        <w:t>thế chấp</w:t>
      </w:r>
      <w:r w:rsidRPr="00A36553">
        <w:rPr>
          <w:sz w:val="28"/>
          <w:szCs w:val="28"/>
        </w:rPr>
        <w:t xml:space="preserve"> quyền sử dụng đất, tài sản gắn liền với đất</w:t>
      </w:r>
      <w:r w:rsidR="007F40BE">
        <w:rPr>
          <w:sz w:val="28"/>
          <w:szCs w:val="28"/>
        </w:rPr>
        <w:t>;</w:t>
      </w:r>
    </w:p>
    <w:p w:rsidR="00B65B48" w:rsidRDefault="00B65B48" w:rsidP="00B310CA">
      <w:pPr>
        <w:spacing w:before="40" w:after="40" w:line="312" w:lineRule="auto"/>
        <w:ind w:firstLine="567"/>
        <w:jc w:val="both"/>
        <w:rPr>
          <w:sz w:val="28"/>
          <w:szCs w:val="28"/>
        </w:rPr>
      </w:pPr>
      <w:r>
        <w:rPr>
          <w:sz w:val="28"/>
          <w:szCs w:val="28"/>
        </w:rPr>
        <w:t xml:space="preserve">d) Chủ động tổ chức tuyên truyền, phổ biến </w:t>
      </w:r>
      <w:r w:rsidRPr="004E7E58">
        <w:rPr>
          <w:sz w:val="28"/>
          <w:szCs w:val="28"/>
        </w:rPr>
        <w:t xml:space="preserve">pháp luật về </w:t>
      </w:r>
      <w:r w:rsidRPr="00A36553">
        <w:rPr>
          <w:sz w:val="28"/>
          <w:szCs w:val="28"/>
        </w:rPr>
        <w:t xml:space="preserve">đăng ký </w:t>
      </w:r>
      <w:r w:rsidR="009951DF">
        <w:rPr>
          <w:sz w:val="28"/>
          <w:szCs w:val="28"/>
        </w:rPr>
        <w:t>thế chấp</w:t>
      </w:r>
      <w:r w:rsidRPr="00A36553">
        <w:rPr>
          <w:sz w:val="28"/>
          <w:szCs w:val="28"/>
        </w:rPr>
        <w:t xml:space="preserve"> quyền sử dụng đất, tài sản gắn liền với đất</w:t>
      </w:r>
      <w:r>
        <w:rPr>
          <w:sz w:val="28"/>
          <w:szCs w:val="28"/>
        </w:rPr>
        <w:t>.</w:t>
      </w:r>
    </w:p>
    <w:p w:rsidR="00B65B48" w:rsidRDefault="00B65B48" w:rsidP="00B310CA">
      <w:pPr>
        <w:spacing w:before="40" w:after="40" w:line="312" w:lineRule="auto"/>
        <w:ind w:firstLine="567"/>
        <w:jc w:val="both"/>
        <w:rPr>
          <w:sz w:val="28"/>
          <w:szCs w:val="28"/>
        </w:rPr>
      </w:pPr>
      <w:r>
        <w:rPr>
          <w:sz w:val="28"/>
          <w:szCs w:val="28"/>
        </w:rPr>
        <w:t>3</w:t>
      </w:r>
      <w:r w:rsidR="007F40BE">
        <w:rPr>
          <w:sz w:val="28"/>
          <w:szCs w:val="28"/>
        </w:rPr>
        <w:t>.</w:t>
      </w:r>
      <w:r w:rsidRPr="006E536A">
        <w:rPr>
          <w:sz w:val="28"/>
          <w:szCs w:val="28"/>
        </w:rPr>
        <w:t xml:space="preserve"> Hội đồng phối hợp phổ biến, giáo dục pháp luật Thành phố; Hội đồng phối hợp phổ biến, giáo dục pháp luật các quận, huyện, thành phố Thủ Đức chỉ đạo việc tổ chức thực hiện tuyên truyền, phổ biến pháp luật </w:t>
      </w:r>
      <w:r>
        <w:rPr>
          <w:sz w:val="28"/>
          <w:szCs w:val="28"/>
        </w:rPr>
        <w:t xml:space="preserve">về </w:t>
      </w:r>
      <w:r w:rsidRPr="00D527D4">
        <w:rPr>
          <w:sz w:val="28"/>
          <w:szCs w:val="28"/>
        </w:rPr>
        <w:t>đăng ký thế chấp quyền sử dụng đất, tài sản gắn liền với đất</w:t>
      </w:r>
      <w:r w:rsidRPr="006E536A">
        <w:rPr>
          <w:sz w:val="28"/>
          <w:szCs w:val="28"/>
        </w:rPr>
        <w:t xml:space="preserve"> với nội dung và hình thức phù hợp với từng đối tượng cụ thể.</w:t>
      </w:r>
    </w:p>
    <w:p w:rsidR="00B65B48" w:rsidRPr="00D527D4" w:rsidRDefault="00B65B48" w:rsidP="00B310CA">
      <w:pPr>
        <w:spacing w:before="40" w:after="40" w:line="312" w:lineRule="auto"/>
        <w:ind w:firstLine="567"/>
        <w:jc w:val="both"/>
        <w:rPr>
          <w:b/>
          <w:sz w:val="28"/>
          <w:szCs w:val="28"/>
        </w:rPr>
      </w:pPr>
      <w:r w:rsidRPr="00D527D4">
        <w:rPr>
          <w:b/>
          <w:sz w:val="28"/>
          <w:szCs w:val="28"/>
        </w:rPr>
        <w:t>Điều 6. Phối hợp rà soát, thống kê các quy định pháp luật về đăng ký thế chấp quyền sử dụng đất, tài sản gắn liền với đất</w:t>
      </w:r>
    </w:p>
    <w:p w:rsidR="00B65B48" w:rsidRPr="00D527D4" w:rsidRDefault="00B65B48" w:rsidP="00B310CA">
      <w:pPr>
        <w:spacing w:before="40" w:after="40" w:line="312" w:lineRule="auto"/>
        <w:ind w:firstLine="567"/>
        <w:jc w:val="both"/>
        <w:rPr>
          <w:sz w:val="28"/>
          <w:szCs w:val="28"/>
        </w:rPr>
      </w:pPr>
      <w:r w:rsidRPr="00D527D4">
        <w:rPr>
          <w:sz w:val="28"/>
          <w:szCs w:val="28"/>
        </w:rPr>
        <w:t xml:space="preserve">1. Sở Tư pháp chủ trì, thực hiện rà soát, thống kê và đề xuất các kiến nghị nhằm hoàn thiện quy định pháp luật về </w:t>
      </w:r>
      <w:r w:rsidRPr="00A36553">
        <w:rPr>
          <w:sz w:val="28"/>
          <w:szCs w:val="28"/>
        </w:rPr>
        <w:t xml:space="preserve">đăng ký </w:t>
      </w:r>
      <w:r w:rsidR="009951DF">
        <w:rPr>
          <w:sz w:val="28"/>
          <w:szCs w:val="28"/>
        </w:rPr>
        <w:t>thế chấp</w:t>
      </w:r>
      <w:r w:rsidRPr="00A36553">
        <w:rPr>
          <w:sz w:val="28"/>
          <w:szCs w:val="28"/>
        </w:rPr>
        <w:t xml:space="preserve"> quyền sử dụng đất, tài sản gắn liền với đất</w:t>
      </w:r>
      <w:r w:rsidRPr="00D527D4">
        <w:rPr>
          <w:sz w:val="28"/>
          <w:szCs w:val="28"/>
        </w:rPr>
        <w:t>.</w:t>
      </w:r>
    </w:p>
    <w:p w:rsidR="00B65B48" w:rsidRPr="00D527D4" w:rsidRDefault="00B65B48" w:rsidP="00B310CA">
      <w:pPr>
        <w:spacing w:before="40" w:after="40" w:line="312" w:lineRule="auto"/>
        <w:ind w:firstLine="567"/>
        <w:jc w:val="both"/>
        <w:rPr>
          <w:sz w:val="28"/>
          <w:szCs w:val="28"/>
        </w:rPr>
      </w:pPr>
      <w:r w:rsidRPr="00D527D4">
        <w:rPr>
          <w:sz w:val="28"/>
          <w:szCs w:val="28"/>
        </w:rPr>
        <w:t xml:space="preserve">2. Sở Tài nguyên và Môi trường, Văn phòng Đăng ký đất đai Thành phố, Chi nhánh Văn phòng đăng ký đất đai các quận, huyện, thành phố Thủ Đức và các cơ quan có liên quan thường xuyên thực hiện rà soát các quy định pháp luật </w:t>
      </w:r>
      <w:r>
        <w:rPr>
          <w:sz w:val="28"/>
          <w:szCs w:val="28"/>
        </w:rPr>
        <w:t xml:space="preserve">về </w:t>
      </w:r>
      <w:r w:rsidRPr="00A36553">
        <w:rPr>
          <w:sz w:val="28"/>
          <w:szCs w:val="28"/>
        </w:rPr>
        <w:t xml:space="preserve">đăng ký </w:t>
      </w:r>
      <w:r w:rsidR="009951DF">
        <w:rPr>
          <w:sz w:val="28"/>
          <w:szCs w:val="28"/>
        </w:rPr>
        <w:t>thế chấp</w:t>
      </w:r>
      <w:r w:rsidRPr="00A36553">
        <w:rPr>
          <w:sz w:val="28"/>
          <w:szCs w:val="28"/>
        </w:rPr>
        <w:t xml:space="preserve"> quyền sử dụng đất, tài sản gắn liền với đất </w:t>
      </w:r>
      <w:r w:rsidRPr="00D527D4">
        <w:rPr>
          <w:sz w:val="28"/>
          <w:szCs w:val="28"/>
        </w:rPr>
        <w:t>do Hội đồng nhân dân Thành phố, Ủy ban nhân dân Thành phố ban hành trong phạm vi chức năng, nhiệm vụ của mình. Khi phát hiện có vấn đề bất cập, đơn vị phát hiện có văn bản kiến nghị sửa đổi, bổ sung</w:t>
      </w:r>
      <w:r w:rsidR="00921968">
        <w:rPr>
          <w:sz w:val="28"/>
          <w:szCs w:val="28"/>
        </w:rPr>
        <w:t>,</w:t>
      </w:r>
      <w:r w:rsidRPr="00D527D4">
        <w:rPr>
          <w:sz w:val="28"/>
          <w:szCs w:val="28"/>
        </w:rPr>
        <w:t xml:space="preserve"> bãi bỏ hoặc ban hành mới quy định có liên quan đến hoạt động đăng ký </w:t>
      </w:r>
      <w:r w:rsidR="0089330D">
        <w:rPr>
          <w:sz w:val="28"/>
          <w:szCs w:val="28"/>
        </w:rPr>
        <w:t>thế chấp</w:t>
      </w:r>
      <w:r w:rsidR="004F4187">
        <w:rPr>
          <w:sz w:val="28"/>
          <w:szCs w:val="28"/>
        </w:rPr>
        <w:t xml:space="preserve"> </w:t>
      </w:r>
      <w:r w:rsidR="004F4187" w:rsidRPr="00A36553">
        <w:rPr>
          <w:sz w:val="28"/>
          <w:szCs w:val="28"/>
        </w:rPr>
        <w:t>quyền sử dụng đất, tài sản gắn liền với đất</w:t>
      </w:r>
      <w:r w:rsidRPr="00D527D4">
        <w:rPr>
          <w:sz w:val="28"/>
          <w:szCs w:val="28"/>
        </w:rPr>
        <w:t xml:space="preserve"> và gửi về Sở Tư pháp tổng hợ</w:t>
      </w:r>
      <w:r w:rsidR="00DF7723">
        <w:rPr>
          <w:sz w:val="28"/>
          <w:szCs w:val="28"/>
        </w:rPr>
        <w:t>p</w:t>
      </w:r>
      <w:r w:rsidRPr="00D527D4">
        <w:rPr>
          <w:sz w:val="28"/>
          <w:szCs w:val="28"/>
        </w:rPr>
        <w:t>.</w:t>
      </w:r>
    </w:p>
    <w:p w:rsidR="00B65B48" w:rsidRDefault="00B65B48" w:rsidP="00B310CA">
      <w:pPr>
        <w:spacing w:before="40" w:after="40" w:line="312" w:lineRule="auto"/>
        <w:ind w:firstLine="567"/>
        <w:jc w:val="both"/>
        <w:rPr>
          <w:b/>
          <w:sz w:val="28"/>
          <w:szCs w:val="28"/>
        </w:rPr>
      </w:pPr>
      <w:r w:rsidRPr="00D527D4">
        <w:rPr>
          <w:b/>
          <w:sz w:val="28"/>
          <w:szCs w:val="28"/>
        </w:rPr>
        <w:t xml:space="preserve">Điều 7. </w:t>
      </w:r>
      <w:r>
        <w:rPr>
          <w:b/>
          <w:sz w:val="28"/>
          <w:szCs w:val="28"/>
        </w:rPr>
        <w:t>Phối hợp c</w:t>
      </w:r>
      <w:r w:rsidRPr="00D527D4">
        <w:rPr>
          <w:b/>
          <w:sz w:val="28"/>
          <w:szCs w:val="28"/>
        </w:rPr>
        <w:t xml:space="preserve">hỉ đạo hoạt động liên quan đến công tác </w:t>
      </w:r>
      <w:r w:rsidRPr="00A36553">
        <w:rPr>
          <w:b/>
          <w:sz w:val="28"/>
          <w:szCs w:val="28"/>
        </w:rPr>
        <w:t xml:space="preserve">đăng ký </w:t>
      </w:r>
      <w:r w:rsidR="0089330D">
        <w:rPr>
          <w:b/>
          <w:sz w:val="28"/>
          <w:szCs w:val="28"/>
        </w:rPr>
        <w:t xml:space="preserve">thế chấp </w:t>
      </w:r>
      <w:r w:rsidRPr="00A36553">
        <w:rPr>
          <w:b/>
          <w:sz w:val="28"/>
          <w:szCs w:val="28"/>
        </w:rPr>
        <w:t xml:space="preserve">quyền sử dụng đất, tài sản gắn liền với đất </w:t>
      </w:r>
    </w:p>
    <w:p w:rsidR="00B65B48" w:rsidRPr="00391763" w:rsidRDefault="00B65B48" w:rsidP="00B310CA">
      <w:pPr>
        <w:spacing w:before="40" w:after="40" w:line="312" w:lineRule="auto"/>
        <w:ind w:firstLine="567"/>
        <w:jc w:val="both"/>
        <w:rPr>
          <w:sz w:val="28"/>
          <w:szCs w:val="28"/>
        </w:rPr>
      </w:pPr>
      <w:r w:rsidRPr="00391763">
        <w:rPr>
          <w:sz w:val="28"/>
          <w:szCs w:val="28"/>
        </w:rPr>
        <w:lastRenderedPageBreak/>
        <w:t>1. Sở Tư pháp:</w:t>
      </w:r>
    </w:p>
    <w:p w:rsidR="00B65B48" w:rsidRPr="00D527D4" w:rsidRDefault="00B65B48" w:rsidP="00B310CA">
      <w:pPr>
        <w:spacing w:before="40" w:after="40" w:line="312" w:lineRule="auto"/>
        <w:ind w:firstLine="567"/>
        <w:jc w:val="both"/>
        <w:rPr>
          <w:b/>
          <w:color w:val="FF0000"/>
          <w:sz w:val="28"/>
          <w:szCs w:val="28"/>
        </w:rPr>
      </w:pPr>
      <w:r w:rsidRPr="00391763">
        <w:rPr>
          <w:sz w:val="28"/>
          <w:szCs w:val="28"/>
        </w:rPr>
        <w:t xml:space="preserve">a) Hướng dẫn, chỉ đạo các tổ chức hành nghề công chứng thực hiện nghiêm chỉnh, đầy đủ các quy định của pháp luật về </w:t>
      </w:r>
      <w:r w:rsidRPr="00A36553">
        <w:rPr>
          <w:sz w:val="28"/>
          <w:szCs w:val="28"/>
        </w:rPr>
        <w:t xml:space="preserve">đăng ký </w:t>
      </w:r>
      <w:r w:rsidR="0089330D">
        <w:rPr>
          <w:sz w:val="28"/>
          <w:szCs w:val="28"/>
        </w:rPr>
        <w:t>thế chấp</w:t>
      </w:r>
      <w:r w:rsidRPr="00A36553">
        <w:rPr>
          <w:sz w:val="28"/>
          <w:szCs w:val="28"/>
        </w:rPr>
        <w:t xml:space="preserve"> quyền sử dụng đất, tài sản gắn liền với đất</w:t>
      </w:r>
      <w:r w:rsidRPr="00391763">
        <w:rPr>
          <w:sz w:val="28"/>
          <w:szCs w:val="28"/>
        </w:rPr>
        <w:t>;</w:t>
      </w:r>
    </w:p>
    <w:p w:rsidR="00B65B48" w:rsidRPr="00391763" w:rsidRDefault="00B65B48" w:rsidP="00B310CA">
      <w:pPr>
        <w:spacing w:before="40" w:after="40" w:line="312" w:lineRule="auto"/>
        <w:ind w:firstLine="567"/>
        <w:jc w:val="both"/>
        <w:rPr>
          <w:sz w:val="28"/>
          <w:szCs w:val="28"/>
        </w:rPr>
      </w:pPr>
      <w:r w:rsidRPr="00391763">
        <w:rPr>
          <w:sz w:val="28"/>
          <w:szCs w:val="28"/>
        </w:rPr>
        <w:t>b)</w:t>
      </w:r>
      <w:r>
        <w:rPr>
          <w:sz w:val="28"/>
          <w:szCs w:val="28"/>
        </w:rPr>
        <w:t xml:space="preserve"> Chủ trì,</w:t>
      </w:r>
      <w:r w:rsidRPr="00391763">
        <w:rPr>
          <w:sz w:val="28"/>
          <w:szCs w:val="28"/>
        </w:rPr>
        <w:t xml:space="preserve"> </w:t>
      </w:r>
      <w:r>
        <w:rPr>
          <w:sz w:val="28"/>
          <w:szCs w:val="28"/>
        </w:rPr>
        <w:t>p</w:t>
      </w:r>
      <w:r w:rsidRPr="00391763">
        <w:rPr>
          <w:sz w:val="28"/>
          <w:szCs w:val="28"/>
        </w:rPr>
        <w:t>hối hợp với Sở Tài nguyên và Môi trường hướng dẫn</w:t>
      </w:r>
      <w:r>
        <w:rPr>
          <w:sz w:val="28"/>
          <w:szCs w:val="28"/>
        </w:rPr>
        <w:t xml:space="preserve"> tổ chức thực hiện</w:t>
      </w:r>
      <w:r w:rsidRPr="00391763">
        <w:rPr>
          <w:sz w:val="28"/>
          <w:szCs w:val="28"/>
        </w:rPr>
        <w:t xml:space="preserve"> </w:t>
      </w:r>
      <w:r>
        <w:rPr>
          <w:sz w:val="28"/>
          <w:szCs w:val="28"/>
        </w:rPr>
        <w:t>pháp luật</w:t>
      </w:r>
      <w:r w:rsidRPr="00391763">
        <w:rPr>
          <w:sz w:val="28"/>
          <w:szCs w:val="28"/>
        </w:rPr>
        <w:t xml:space="preserve"> </w:t>
      </w:r>
      <w:r w:rsidRPr="00A36553">
        <w:rPr>
          <w:sz w:val="28"/>
          <w:szCs w:val="28"/>
        </w:rPr>
        <w:t xml:space="preserve">đăng ký </w:t>
      </w:r>
      <w:r w:rsidR="0089330D">
        <w:rPr>
          <w:sz w:val="28"/>
          <w:szCs w:val="28"/>
        </w:rPr>
        <w:t>thế chấp</w:t>
      </w:r>
      <w:r w:rsidRPr="00A36553">
        <w:rPr>
          <w:sz w:val="28"/>
          <w:szCs w:val="28"/>
        </w:rPr>
        <w:t xml:space="preserve"> quyền sử dụng đất, tài sản gắn liền với đất </w:t>
      </w:r>
      <w:r w:rsidRPr="00391763">
        <w:rPr>
          <w:sz w:val="28"/>
          <w:szCs w:val="28"/>
        </w:rPr>
        <w:t>cho Văn phòng đăng ký đất đai Thành phố</w:t>
      </w:r>
      <w:r w:rsidR="00D13F6E">
        <w:rPr>
          <w:sz w:val="28"/>
          <w:szCs w:val="28"/>
        </w:rPr>
        <w:t xml:space="preserve"> và </w:t>
      </w:r>
      <w:r w:rsidRPr="00391763">
        <w:rPr>
          <w:sz w:val="28"/>
          <w:szCs w:val="28"/>
        </w:rPr>
        <w:t xml:space="preserve">Chi nhánh Văn phòng đăng ký đất đai </w:t>
      </w:r>
      <w:r>
        <w:rPr>
          <w:sz w:val="28"/>
          <w:szCs w:val="28"/>
        </w:rPr>
        <w:t xml:space="preserve">các quận, huyện, thành phố Thủ Đức để </w:t>
      </w:r>
      <w:r w:rsidRPr="00391763">
        <w:rPr>
          <w:sz w:val="28"/>
          <w:szCs w:val="28"/>
        </w:rPr>
        <w:t xml:space="preserve">đảm bảo thực hiện thống nhất các quy định pháp luật về </w:t>
      </w:r>
      <w:r>
        <w:rPr>
          <w:sz w:val="28"/>
          <w:szCs w:val="28"/>
        </w:rPr>
        <w:t xml:space="preserve">đăng ký </w:t>
      </w:r>
      <w:r w:rsidRPr="00AA235C">
        <w:rPr>
          <w:sz w:val="28"/>
          <w:szCs w:val="28"/>
        </w:rPr>
        <w:t>thế chấp quyền sử dụng đất, tài sản gắn liền với đất</w:t>
      </w:r>
      <w:r>
        <w:rPr>
          <w:sz w:val="28"/>
          <w:szCs w:val="28"/>
        </w:rPr>
        <w:t>.</w:t>
      </w:r>
    </w:p>
    <w:p w:rsidR="00B65B48" w:rsidRDefault="00B65B48" w:rsidP="00B310CA">
      <w:pPr>
        <w:spacing w:before="40" w:after="40" w:line="312" w:lineRule="auto"/>
        <w:ind w:firstLine="567"/>
        <w:jc w:val="both"/>
        <w:rPr>
          <w:sz w:val="28"/>
          <w:szCs w:val="28"/>
        </w:rPr>
      </w:pPr>
      <w:r w:rsidRPr="00391763">
        <w:rPr>
          <w:sz w:val="28"/>
          <w:szCs w:val="28"/>
        </w:rPr>
        <w:t xml:space="preserve">2. Sở Tài nguyên và Môi trường: </w:t>
      </w:r>
    </w:p>
    <w:p w:rsidR="00B65B48" w:rsidRDefault="00B65B48" w:rsidP="00B310CA">
      <w:pPr>
        <w:spacing w:before="40" w:after="40" w:line="312" w:lineRule="auto"/>
        <w:ind w:firstLine="567"/>
        <w:jc w:val="both"/>
        <w:rPr>
          <w:sz w:val="28"/>
          <w:szCs w:val="28"/>
        </w:rPr>
      </w:pPr>
      <w:r>
        <w:rPr>
          <w:sz w:val="28"/>
          <w:szCs w:val="28"/>
        </w:rPr>
        <w:t>a) C</w:t>
      </w:r>
      <w:r w:rsidRPr="00391763">
        <w:rPr>
          <w:sz w:val="28"/>
          <w:szCs w:val="28"/>
        </w:rPr>
        <w:t>hỉ đạ</w:t>
      </w:r>
      <w:r>
        <w:rPr>
          <w:sz w:val="28"/>
          <w:szCs w:val="28"/>
        </w:rPr>
        <w:t>o Văn phòng Đ</w:t>
      </w:r>
      <w:r w:rsidRPr="00391763">
        <w:rPr>
          <w:sz w:val="28"/>
          <w:szCs w:val="28"/>
        </w:rPr>
        <w:t>ăng ký đất đai Thành phố</w:t>
      </w:r>
      <w:r w:rsidR="00D13F6E">
        <w:rPr>
          <w:sz w:val="28"/>
          <w:szCs w:val="28"/>
        </w:rPr>
        <w:t xml:space="preserve"> và</w:t>
      </w:r>
      <w:r w:rsidR="00E4064A">
        <w:rPr>
          <w:sz w:val="28"/>
          <w:szCs w:val="28"/>
        </w:rPr>
        <w:t xml:space="preserve"> </w:t>
      </w:r>
      <w:r w:rsidRPr="00391763">
        <w:rPr>
          <w:sz w:val="28"/>
          <w:szCs w:val="28"/>
        </w:rPr>
        <w:t xml:space="preserve">Chi nhánh Văn phòng đăng ký đất đai </w:t>
      </w:r>
      <w:r>
        <w:rPr>
          <w:sz w:val="28"/>
          <w:szCs w:val="28"/>
        </w:rPr>
        <w:t xml:space="preserve">các </w:t>
      </w:r>
      <w:r w:rsidRPr="00391763">
        <w:rPr>
          <w:sz w:val="28"/>
          <w:szCs w:val="28"/>
        </w:rPr>
        <w:t>quậ</w:t>
      </w:r>
      <w:r>
        <w:rPr>
          <w:sz w:val="28"/>
          <w:szCs w:val="28"/>
        </w:rPr>
        <w:t xml:space="preserve">n, </w:t>
      </w:r>
      <w:r w:rsidRPr="00391763">
        <w:rPr>
          <w:sz w:val="28"/>
          <w:szCs w:val="28"/>
        </w:rPr>
        <w:t>huyện</w:t>
      </w:r>
      <w:r>
        <w:rPr>
          <w:sz w:val="28"/>
          <w:szCs w:val="28"/>
        </w:rPr>
        <w:t>, thành phố Thủ Đức</w:t>
      </w:r>
      <w:r w:rsidRPr="00391763">
        <w:rPr>
          <w:sz w:val="28"/>
          <w:szCs w:val="28"/>
        </w:rPr>
        <w:t xml:space="preserve"> thực hiện đúng quy định pháp luật về </w:t>
      </w:r>
      <w:r w:rsidRPr="00A36553">
        <w:rPr>
          <w:sz w:val="28"/>
          <w:szCs w:val="28"/>
        </w:rPr>
        <w:t xml:space="preserve">đăng ký </w:t>
      </w:r>
      <w:r w:rsidR="00B04956">
        <w:rPr>
          <w:sz w:val="28"/>
          <w:szCs w:val="28"/>
        </w:rPr>
        <w:t>thế chấp</w:t>
      </w:r>
      <w:r w:rsidRPr="00A36553">
        <w:rPr>
          <w:sz w:val="28"/>
          <w:szCs w:val="28"/>
        </w:rPr>
        <w:t xml:space="preserve"> quyền sử dụng đất, tài sản gắn liền với đất </w:t>
      </w:r>
      <w:r w:rsidRPr="00391763">
        <w:rPr>
          <w:sz w:val="28"/>
          <w:szCs w:val="28"/>
        </w:rPr>
        <w:t xml:space="preserve">và các quy định pháp luật có liên quan, đảm bảo việc tuân thủ nguyên tắc, trình tự, thủ tục </w:t>
      </w:r>
      <w:r w:rsidRPr="00A36553">
        <w:rPr>
          <w:sz w:val="28"/>
          <w:szCs w:val="28"/>
        </w:rPr>
        <w:t xml:space="preserve">đăng ký </w:t>
      </w:r>
      <w:r w:rsidR="00B04956">
        <w:rPr>
          <w:sz w:val="28"/>
          <w:szCs w:val="28"/>
        </w:rPr>
        <w:t>thế chấp</w:t>
      </w:r>
      <w:r w:rsidRPr="00A36553">
        <w:rPr>
          <w:sz w:val="28"/>
          <w:szCs w:val="28"/>
        </w:rPr>
        <w:t xml:space="preserve"> quyền sử dụng đất, tài sản gắn liền với đất</w:t>
      </w:r>
      <w:r w:rsidRPr="00391763">
        <w:rPr>
          <w:sz w:val="28"/>
          <w:szCs w:val="28"/>
        </w:rPr>
        <w:t xml:space="preserve">; niêm yết công khai thủ tục hành chính về </w:t>
      </w:r>
      <w:r w:rsidRPr="00A36553">
        <w:rPr>
          <w:sz w:val="28"/>
          <w:szCs w:val="28"/>
        </w:rPr>
        <w:t xml:space="preserve">đăng ký </w:t>
      </w:r>
      <w:r w:rsidR="00B04956">
        <w:rPr>
          <w:sz w:val="28"/>
          <w:szCs w:val="28"/>
        </w:rPr>
        <w:t>thế chấp</w:t>
      </w:r>
      <w:r w:rsidRPr="00A36553">
        <w:rPr>
          <w:sz w:val="28"/>
          <w:szCs w:val="28"/>
        </w:rPr>
        <w:t xml:space="preserve"> quyền sử dụng đất, tài sản gắn liền với đất</w:t>
      </w:r>
      <w:r w:rsidRPr="00391763">
        <w:rPr>
          <w:sz w:val="28"/>
          <w:szCs w:val="28"/>
        </w:rPr>
        <w:t>; cung cấp thông tin về tình trạng pháp lý của tài sản bảo đảm cho các cơ quan, tổ chức và cá nhân có liên quan theo quy định của pháp luậ</w:t>
      </w:r>
      <w:r w:rsidR="00C4353E">
        <w:rPr>
          <w:sz w:val="28"/>
          <w:szCs w:val="28"/>
        </w:rPr>
        <w:t>t;</w:t>
      </w:r>
    </w:p>
    <w:p w:rsidR="00B65B48" w:rsidRPr="00391763" w:rsidRDefault="00B65B48" w:rsidP="00B310CA">
      <w:pPr>
        <w:spacing w:before="40" w:after="40" w:line="312" w:lineRule="auto"/>
        <w:ind w:firstLine="567"/>
        <w:jc w:val="both"/>
        <w:rPr>
          <w:sz w:val="28"/>
          <w:szCs w:val="28"/>
        </w:rPr>
      </w:pPr>
      <w:r>
        <w:rPr>
          <w:sz w:val="28"/>
          <w:szCs w:val="28"/>
        </w:rPr>
        <w:t>b) Hướng</w:t>
      </w:r>
      <w:r w:rsidRPr="00A36553">
        <w:rPr>
          <w:sz w:val="28"/>
          <w:szCs w:val="28"/>
        </w:rPr>
        <w:t xml:space="preserve"> dẫn nghiệp vụ về hoạt động đăng ký </w:t>
      </w:r>
      <w:r w:rsidR="00B04956">
        <w:rPr>
          <w:sz w:val="28"/>
          <w:szCs w:val="28"/>
        </w:rPr>
        <w:t>thế chấp</w:t>
      </w:r>
      <w:r w:rsidRPr="00A36553">
        <w:rPr>
          <w:sz w:val="28"/>
          <w:szCs w:val="28"/>
        </w:rPr>
        <w:t xml:space="preserve"> quyền sử dụng đất, tài sản gắn liền với đất cho Văn phòng đăng ký đất đai Thành phố và Chi nhánh Văn phòng đăng ký đất đai các quận, huyện, thành phố Thủ Đức để đảm bảo thực hiện thống nhất các quy định pháp luật về đăng ký thế chấp quyền sử dụng đất, tài sản gắn liền với đấ</w:t>
      </w:r>
      <w:r>
        <w:rPr>
          <w:sz w:val="28"/>
          <w:szCs w:val="28"/>
        </w:rPr>
        <w:t>t.</w:t>
      </w:r>
    </w:p>
    <w:p w:rsidR="00B65B48" w:rsidRPr="00391763" w:rsidRDefault="00B3699E" w:rsidP="00B310CA">
      <w:pPr>
        <w:spacing w:before="40" w:after="40" w:line="312" w:lineRule="auto"/>
        <w:ind w:firstLine="567"/>
        <w:jc w:val="both"/>
        <w:rPr>
          <w:sz w:val="28"/>
          <w:szCs w:val="28"/>
        </w:rPr>
      </w:pPr>
      <w:r>
        <w:rPr>
          <w:sz w:val="28"/>
          <w:szCs w:val="28"/>
        </w:rPr>
        <w:t>3. Ngân hàng N</w:t>
      </w:r>
      <w:r w:rsidR="00B65B48" w:rsidRPr="00391763">
        <w:rPr>
          <w:sz w:val="28"/>
          <w:szCs w:val="28"/>
        </w:rPr>
        <w:t>hà nước chi nhánh Thành phố Hồ</w:t>
      </w:r>
      <w:r w:rsidR="00B65B48">
        <w:rPr>
          <w:sz w:val="28"/>
          <w:szCs w:val="28"/>
        </w:rPr>
        <w:t xml:space="preserve"> Chí Minh</w:t>
      </w:r>
      <w:r w:rsidR="00B65B48" w:rsidRPr="00391763">
        <w:rPr>
          <w:sz w:val="28"/>
          <w:szCs w:val="28"/>
        </w:rPr>
        <w:t xml:space="preserve"> chỉ đạo các tổ chức tín dụng trên địa bàn Thành phố thực hiện đúng các quy định pháp luật về </w:t>
      </w:r>
      <w:r w:rsidR="00B65B48" w:rsidRPr="00C03026">
        <w:rPr>
          <w:sz w:val="28"/>
          <w:szCs w:val="28"/>
        </w:rPr>
        <w:t xml:space="preserve">đăng ký </w:t>
      </w:r>
      <w:r w:rsidR="00B04956">
        <w:rPr>
          <w:sz w:val="28"/>
          <w:szCs w:val="28"/>
        </w:rPr>
        <w:t>thế chấp</w:t>
      </w:r>
      <w:r w:rsidR="00B65B48" w:rsidRPr="00C03026">
        <w:rPr>
          <w:sz w:val="28"/>
          <w:szCs w:val="28"/>
        </w:rPr>
        <w:t xml:space="preserve"> quyền sử dụng đất, tài sản gắn liền với đấ</w:t>
      </w:r>
      <w:r w:rsidR="00B65B48">
        <w:rPr>
          <w:sz w:val="28"/>
          <w:szCs w:val="28"/>
        </w:rPr>
        <w:t>t.</w:t>
      </w:r>
    </w:p>
    <w:p w:rsidR="00B65B48" w:rsidRPr="00D527D4" w:rsidRDefault="00B65B48" w:rsidP="00B310CA">
      <w:pPr>
        <w:spacing w:before="40" w:after="40" w:line="312" w:lineRule="auto"/>
        <w:ind w:firstLine="567"/>
        <w:jc w:val="both"/>
        <w:rPr>
          <w:b/>
          <w:sz w:val="28"/>
          <w:szCs w:val="28"/>
        </w:rPr>
      </w:pPr>
      <w:r w:rsidRPr="00D527D4">
        <w:rPr>
          <w:b/>
          <w:sz w:val="28"/>
          <w:szCs w:val="28"/>
        </w:rPr>
        <w:t xml:space="preserve">Điều </w:t>
      </w:r>
      <w:r>
        <w:rPr>
          <w:b/>
          <w:sz w:val="28"/>
          <w:szCs w:val="28"/>
        </w:rPr>
        <w:t>8</w:t>
      </w:r>
      <w:r w:rsidRPr="00D527D4">
        <w:rPr>
          <w:b/>
          <w:sz w:val="28"/>
          <w:szCs w:val="28"/>
        </w:rPr>
        <w:t>. Phối hợp tổ chức họp giao ban</w:t>
      </w:r>
    </w:p>
    <w:p w:rsidR="00B65B48" w:rsidRPr="00D527D4" w:rsidRDefault="00B65B48" w:rsidP="00B310CA">
      <w:pPr>
        <w:spacing w:before="40" w:after="40" w:line="312" w:lineRule="auto"/>
        <w:ind w:firstLine="567"/>
        <w:jc w:val="both"/>
        <w:rPr>
          <w:sz w:val="28"/>
          <w:szCs w:val="28"/>
        </w:rPr>
      </w:pPr>
      <w:r w:rsidRPr="00D527D4">
        <w:rPr>
          <w:sz w:val="28"/>
          <w:szCs w:val="28"/>
        </w:rPr>
        <w:t>Sở Tư pháp chủ trì, phối hợp với Sở Tài nguyên và Môi trường, các cơ quan có liên quan tổ chức họp giao ban với sự tham gia của đại diện Văn phòng Đăng ký đất đai Thành phố</w:t>
      </w:r>
      <w:r w:rsidR="00DB2D34">
        <w:rPr>
          <w:sz w:val="28"/>
          <w:szCs w:val="28"/>
        </w:rPr>
        <w:t>;</w:t>
      </w:r>
      <w:r w:rsidRPr="00D527D4">
        <w:rPr>
          <w:sz w:val="28"/>
          <w:szCs w:val="28"/>
        </w:rPr>
        <w:t xml:space="preserve"> Chi nhánh Văn phòng đăng ký đất đai các quận, huyệ</w:t>
      </w:r>
      <w:r w:rsidR="00DB2D34">
        <w:rPr>
          <w:sz w:val="28"/>
          <w:szCs w:val="28"/>
        </w:rPr>
        <w:t xml:space="preserve">n, </w:t>
      </w:r>
      <w:r w:rsidRPr="00D527D4">
        <w:rPr>
          <w:sz w:val="28"/>
          <w:szCs w:val="28"/>
        </w:rPr>
        <w:t>thành phố Thủ Đứ</w:t>
      </w:r>
      <w:r w:rsidR="00DB2D34">
        <w:rPr>
          <w:sz w:val="28"/>
          <w:szCs w:val="28"/>
        </w:rPr>
        <w:t xml:space="preserve">c; </w:t>
      </w:r>
      <w:r w:rsidR="004B405B">
        <w:rPr>
          <w:sz w:val="28"/>
          <w:szCs w:val="28"/>
        </w:rPr>
        <w:t xml:space="preserve">các </w:t>
      </w:r>
      <w:r w:rsidRPr="00D527D4">
        <w:rPr>
          <w:sz w:val="28"/>
          <w:szCs w:val="28"/>
        </w:rPr>
        <w:t>tổ chức hành nghề công chứ</w:t>
      </w:r>
      <w:r w:rsidR="00A4160F">
        <w:rPr>
          <w:sz w:val="28"/>
          <w:szCs w:val="28"/>
        </w:rPr>
        <w:t xml:space="preserve">ng </w:t>
      </w:r>
      <w:r w:rsidRPr="00D527D4">
        <w:rPr>
          <w:sz w:val="28"/>
          <w:szCs w:val="28"/>
        </w:rPr>
        <w:t xml:space="preserve">trên địa bàn Thành phố nhằm </w:t>
      </w:r>
      <w:r w:rsidR="0068341C">
        <w:rPr>
          <w:sz w:val="28"/>
          <w:szCs w:val="28"/>
        </w:rPr>
        <w:t>trao đổi,</w:t>
      </w:r>
      <w:r w:rsidRPr="00D527D4">
        <w:rPr>
          <w:sz w:val="28"/>
          <w:szCs w:val="28"/>
        </w:rPr>
        <w:t xml:space="preserve"> tháo gỡ hoặc kiến nghị cơ quan có thẩm quyền xem xét, giải quyết </w:t>
      </w:r>
      <w:r w:rsidRPr="00D527D4">
        <w:rPr>
          <w:sz w:val="28"/>
          <w:szCs w:val="28"/>
        </w:rPr>
        <w:lastRenderedPageBreak/>
        <w:t>những vướng mắc</w:t>
      </w:r>
      <w:r w:rsidR="0068341C">
        <w:rPr>
          <w:sz w:val="28"/>
          <w:szCs w:val="28"/>
        </w:rPr>
        <w:t>, khó khăn</w:t>
      </w:r>
      <w:r w:rsidRPr="00D527D4">
        <w:rPr>
          <w:sz w:val="28"/>
          <w:szCs w:val="28"/>
        </w:rPr>
        <w:t xml:space="preserve"> phát sinh trong </w:t>
      </w:r>
      <w:r w:rsidR="0068341C">
        <w:rPr>
          <w:sz w:val="28"/>
          <w:szCs w:val="28"/>
        </w:rPr>
        <w:t>hoạt động</w:t>
      </w:r>
      <w:r>
        <w:rPr>
          <w:sz w:val="28"/>
          <w:szCs w:val="28"/>
        </w:rPr>
        <w:t xml:space="preserve"> </w:t>
      </w:r>
      <w:r w:rsidRPr="00C03026">
        <w:rPr>
          <w:sz w:val="28"/>
          <w:szCs w:val="28"/>
        </w:rPr>
        <w:t xml:space="preserve">đăng ký </w:t>
      </w:r>
      <w:r w:rsidR="000A43A9">
        <w:rPr>
          <w:sz w:val="28"/>
          <w:szCs w:val="28"/>
        </w:rPr>
        <w:t>thế chấp</w:t>
      </w:r>
      <w:r w:rsidRPr="00C03026">
        <w:rPr>
          <w:sz w:val="28"/>
          <w:szCs w:val="28"/>
        </w:rPr>
        <w:t xml:space="preserve"> quyền sử dụng đất, tài sản gắn liền với đất</w:t>
      </w:r>
      <w:r w:rsidRPr="00D527D4">
        <w:rPr>
          <w:sz w:val="28"/>
          <w:szCs w:val="28"/>
        </w:rPr>
        <w:t>.</w:t>
      </w:r>
    </w:p>
    <w:p w:rsidR="00B65B48" w:rsidRPr="00D527D4" w:rsidRDefault="00B65B48" w:rsidP="00B310CA">
      <w:pPr>
        <w:spacing w:before="40" w:after="40" w:line="312" w:lineRule="auto"/>
        <w:ind w:firstLine="567"/>
        <w:jc w:val="both"/>
        <w:rPr>
          <w:b/>
          <w:sz w:val="28"/>
          <w:szCs w:val="28"/>
        </w:rPr>
      </w:pPr>
      <w:r w:rsidRPr="00D527D4">
        <w:rPr>
          <w:b/>
          <w:sz w:val="28"/>
          <w:szCs w:val="28"/>
        </w:rPr>
        <w:t xml:space="preserve">Điều </w:t>
      </w:r>
      <w:r>
        <w:rPr>
          <w:b/>
          <w:sz w:val="28"/>
          <w:szCs w:val="28"/>
        </w:rPr>
        <w:t>9</w:t>
      </w:r>
      <w:r w:rsidRPr="00D527D4">
        <w:rPr>
          <w:b/>
          <w:sz w:val="28"/>
          <w:szCs w:val="28"/>
        </w:rPr>
        <w:t xml:space="preserve">. Phối hợp cung cấp, chia sẻ thông tin về đăng ký </w:t>
      </w:r>
      <w:r w:rsidR="000A43A9">
        <w:rPr>
          <w:b/>
          <w:sz w:val="28"/>
          <w:szCs w:val="28"/>
        </w:rPr>
        <w:t>thế chấp</w:t>
      </w:r>
      <w:r w:rsidRPr="00D527D4">
        <w:rPr>
          <w:b/>
          <w:sz w:val="28"/>
          <w:szCs w:val="28"/>
        </w:rPr>
        <w:t xml:space="preserve"> quyền sử dụng đất, tài sản gắn liền với đất</w:t>
      </w:r>
    </w:p>
    <w:p w:rsidR="00B65B48" w:rsidRPr="00391763" w:rsidRDefault="00B65B48" w:rsidP="00B310CA">
      <w:pPr>
        <w:spacing w:before="40" w:after="40" w:line="312" w:lineRule="auto"/>
        <w:ind w:firstLine="567"/>
        <w:jc w:val="both"/>
        <w:rPr>
          <w:sz w:val="28"/>
          <w:szCs w:val="28"/>
        </w:rPr>
      </w:pPr>
      <w:r w:rsidRPr="00D527D4">
        <w:rPr>
          <w:sz w:val="28"/>
          <w:szCs w:val="28"/>
        </w:rPr>
        <w:t>1. Việc cung cấp, chia sẻ thông tin liên quan đến việc</w:t>
      </w:r>
      <w:r w:rsidRPr="00391763">
        <w:rPr>
          <w:sz w:val="28"/>
          <w:szCs w:val="28"/>
        </w:rPr>
        <w:t xml:space="preserve"> </w:t>
      </w:r>
      <w:r w:rsidRPr="00C03026">
        <w:rPr>
          <w:sz w:val="28"/>
          <w:szCs w:val="28"/>
        </w:rPr>
        <w:t xml:space="preserve">đăng ký </w:t>
      </w:r>
      <w:r w:rsidR="000A43A9">
        <w:rPr>
          <w:sz w:val="28"/>
          <w:szCs w:val="28"/>
        </w:rPr>
        <w:t>thế chấp</w:t>
      </w:r>
      <w:r w:rsidRPr="00C03026">
        <w:rPr>
          <w:sz w:val="28"/>
          <w:szCs w:val="28"/>
        </w:rPr>
        <w:t xml:space="preserve"> bằng quyền sử dụng đất, tài sản gắn liền với đất </w:t>
      </w:r>
      <w:r w:rsidRPr="00391763">
        <w:rPr>
          <w:sz w:val="28"/>
          <w:szCs w:val="28"/>
        </w:rPr>
        <w:t xml:space="preserve">theo yêu cầu của các cơ quan có liên quan nhằm để phục vụ cho công tác quản lý nhà nước về </w:t>
      </w:r>
      <w:r>
        <w:rPr>
          <w:sz w:val="28"/>
          <w:szCs w:val="28"/>
        </w:rPr>
        <w:t xml:space="preserve">đăng ký </w:t>
      </w:r>
      <w:r w:rsidRPr="00CB52BE">
        <w:rPr>
          <w:sz w:val="28"/>
          <w:szCs w:val="28"/>
        </w:rPr>
        <w:t>thế chấp quyền sử dụng đất, tài sản gắn liền với đất</w:t>
      </w:r>
      <w:r w:rsidRPr="00391763">
        <w:rPr>
          <w:sz w:val="28"/>
          <w:szCs w:val="28"/>
        </w:rPr>
        <w:t>.</w:t>
      </w:r>
    </w:p>
    <w:p w:rsidR="00B65B48" w:rsidRPr="00391763" w:rsidRDefault="00B65B48" w:rsidP="00B310CA">
      <w:pPr>
        <w:spacing w:before="40" w:after="40" w:line="312" w:lineRule="auto"/>
        <w:ind w:firstLine="567"/>
        <w:jc w:val="both"/>
        <w:rPr>
          <w:sz w:val="28"/>
          <w:szCs w:val="28"/>
        </w:rPr>
      </w:pPr>
      <w:r w:rsidRPr="00391763">
        <w:rPr>
          <w:sz w:val="28"/>
          <w:szCs w:val="28"/>
        </w:rPr>
        <w:t>2. Trách nhiệm cung cấp, chia sẻ thông tin:</w:t>
      </w:r>
    </w:p>
    <w:p w:rsidR="00B65B48" w:rsidRPr="00391763" w:rsidRDefault="00B65B48" w:rsidP="00B310CA">
      <w:pPr>
        <w:spacing w:before="40" w:after="40" w:line="312" w:lineRule="auto"/>
        <w:ind w:firstLine="567"/>
        <w:jc w:val="both"/>
        <w:rPr>
          <w:sz w:val="28"/>
          <w:szCs w:val="28"/>
        </w:rPr>
      </w:pPr>
      <w:r w:rsidRPr="00391763">
        <w:rPr>
          <w:sz w:val="28"/>
          <w:szCs w:val="28"/>
        </w:rPr>
        <w:t>a) Sở Tư pháp cung cấp thông tin liên quan đến tài sản bị ngăn chặn, giải tỏa ngăn chặn trong Cơ sở dữ liệu công chứng điện tử theo yêu cầu của cá nhân, tổ chức; chỉ đạo các tổ chức hành nghề công chứng cung cấp thông tin về tài sản liên quan đến hợp đồng, giao dịch đã được công chứng tại các tổ chức hành nghề công chứng theo yêu cầu bằng văn bản của cơ quan đăng ký biện pháp bảo đả</w:t>
      </w:r>
      <w:r w:rsidR="00FD4DCC">
        <w:rPr>
          <w:sz w:val="28"/>
          <w:szCs w:val="28"/>
        </w:rPr>
        <w:t>m</w:t>
      </w:r>
      <w:r w:rsidR="00C303DB">
        <w:rPr>
          <w:sz w:val="28"/>
          <w:szCs w:val="28"/>
        </w:rPr>
        <w:t xml:space="preserve"> và cơ quan có thẩm quyền</w:t>
      </w:r>
      <w:r w:rsidR="00FD4DCC">
        <w:rPr>
          <w:sz w:val="28"/>
          <w:szCs w:val="28"/>
        </w:rPr>
        <w:t>.</w:t>
      </w:r>
    </w:p>
    <w:p w:rsidR="00B65B48" w:rsidRDefault="00B65B48" w:rsidP="00B310CA">
      <w:pPr>
        <w:spacing w:before="40" w:after="40" w:line="312" w:lineRule="auto"/>
        <w:ind w:firstLine="567"/>
        <w:jc w:val="both"/>
        <w:rPr>
          <w:sz w:val="28"/>
          <w:szCs w:val="28"/>
        </w:rPr>
      </w:pPr>
      <w:r w:rsidRPr="00391763">
        <w:rPr>
          <w:sz w:val="28"/>
          <w:szCs w:val="28"/>
        </w:rPr>
        <w:t>b) Sở Tài nguyên và Môi trường chỉ đạ</w:t>
      </w:r>
      <w:r>
        <w:rPr>
          <w:sz w:val="28"/>
          <w:szCs w:val="28"/>
        </w:rPr>
        <w:t>o Văn phòng Đ</w:t>
      </w:r>
      <w:r w:rsidRPr="00391763">
        <w:rPr>
          <w:sz w:val="28"/>
          <w:szCs w:val="28"/>
        </w:rPr>
        <w:t>ăng ký đất đai Thành phố</w:t>
      </w:r>
      <w:r w:rsidR="008A071E">
        <w:rPr>
          <w:sz w:val="28"/>
          <w:szCs w:val="28"/>
        </w:rPr>
        <w:t xml:space="preserve">, </w:t>
      </w:r>
      <w:r w:rsidRPr="00391763">
        <w:rPr>
          <w:sz w:val="28"/>
          <w:szCs w:val="28"/>
        </w:rPr>
        <w:t xml:space="preserve">Chi nhánh Văn phòng đăng ký đất đai </w:t>
      </w:r>
      <w:r>
        <w:rPr>
          <w:sz w:val="28"/>
          <w:szCs w:val="28"/>
        </w:rPr>
        <w:t xml:space="preserve">các </w:t>
      </w:r>
      <w:r w:rsidRPr="00391763">
        <w:rPr>
          <w:sz w:val="28"/>
          <w:szCs w:val="28"/>
        </w:rPr>
        <w:t>quậ</w:t>
      </w:r>
      <w:r>
        <w:rPr>
          <w:sz w:val="28"/>
          <w:szCs w:val="28"/>
        </w:rPr>
        <w:t xml:space="preserve">n, </w:t>
      </w:r>
      <w:r w:rsidRPr="00391763">
        <w:rPr>
          <w:sz w:val="28"/>
          <w:szCs w:val="28"/>
        </w:rPr>
        <w:t>huyện</w:t>
      </w:r>
      <w:r>
        <w:rPr>
          <w:sz w:val="28"/>
          <w:szCs w:val="28"/>
        </w:rPr>
        <w:t xml:space="preserve">, thành phố Thủ Đức </w:t>
      </w:r>
      <w:r w:rsidRPr="00391763">
        <w:rPr>
          <w:sz w:val="28"/>
          <w:szCs w:val="28"/>
        </w:rPr>
        <w:t xml:space="preserve">cung cấp, chia sẻ thông tin liên quan đến tài sản đã đăng ký và được lưu trữ trên </w:t>
      </w:r>
      <w:r w:rsidR="0096441D">
        <w:rPr>
          <w:sz w:val="28"/>
          <w:szCs w:val="28"/>
        </w:rPr>
        <w:t>C</w:t>
      </w:r>
      <w:r w:rsidRPr="00391763">
        <w:rPr>
          <w:sz w:val="28"/>
          <w:szCs w:val="28"/>
        </w:rPr>
        <w:t xml:space="preserve">ơ sở dữ liệu về </w:t>
      </w:r>
      <w:r w:rsidR="00CF03D4">
        <w:rPr>
          <w:sz w:val="28"/>
          <w:szCs w:val="28"/>
        </w:rPr>
        <w:t xml:space="preserve">đăng ký </w:t>
      </w:r>
      <w:r w:rsidRPr="00391763">
        <w:rPr>
          <w:sz w:val="28"/>
          <w:szCs w:val="28"/>
        </w:rPr>
        <w:t>biện pháp bảo đảm cho cá nhân, tổ chức khi có yêu cầu theo quy định pháp luật.</w:t>
      </w:r>
    </w:p>
    <w:p w:rsidR="00B65B48" w:rsidRPr="00D527D4" w:rsidRDefault="00B65B48" w:rsidP="00B310CA">
      <w:pPr>
        <w:spacing w:before="40" w:after="40" w:line="312" w:lineRule="auto"/>
        <w:ind w:firstLine="567"/>
        <w:jc w:val="both"/>
        <w:rPr>
          <w:b/>
          <w:sz w:val="28"/>
          <w:szCs w:val="28"/>
        </w:rPr>
      </w:pPr>
      <w:r w:rsidRPr="00D527D4">
        <w:rPr>
          <w:b/>
          <w:sz w:val="28"/>
          <w:szCs w:val="28"/>
        </w:rPr>
        <w:t xml:space="preserve">Điều </w:t>
      </w:r>
      <w:r>
        <w:rPr>
          <w:b/>
          <w:sz w:val="28"/>
          <w:szCs w:val="28"/>
        </w:rPr>
        <w:t>10</w:t>
      </w:r>
      <w:r w:rsidRPr="00D527D4">
        <w:rPr>
          <w:b/>
          <w:sz w:val="28"/>
          <w:szCs w:val="28"/>
        </w:rPr>
        <w:t>. Phối hợp xây dựng chương trình cơ sở dữ liệu biện pháp bảo đảm</w:t>
      </w:r>
    </w:p>
    <w:p w:rsidR="00EB32C7" w:rsidRPr="00EB32C7" w:rsidRDefault="00B65B48" w:rsidP="00B310CA">
      <w:pPr>
        <w:spacing w:before="40" w:after="40" w:line="312" w:lineRule="auto"/>
        <w:ind w:firstLine="567"/>
        <w:jc w:val="both"/>
        <w:rPr>
          <w:color w:val="FF0000"/>
          <w:sz w:val="28"/>
          <w:szCs w:val="28"/>
        </w:rPr>
      </w:pPr>
      <w:r w:rsidRPr="00EB32C7">
        <w:rPr>
          <w:color w:val="FF0000"/>
          <w:sz w:val="28"/>
          <w:szCs w:val="28"/>
        </w:rPr>
        <w:t xml:space="preserve">1. </w:t>
      </w:r>
      <w:r w:rsidR="00EB32C7" w:rsidRPr="00EB32C7">
        <w:rPr>
          <w:color w:val="FF0000"/>
          <w:sz w:val="28"/>
          <w:szCs w:val="28"/>
        </w:rPr>
        <w:t>Sở Tài nguyên và Môi trường chủ trì, phối hợp với các cơ quan có liên quan tổ chức triển khai xây dựng chương trình Cơ sở dữ liệu đăng ký biện pháp bảo đảm để có chức năng kết nối đồng bộ dữ liệu giữa Văn phòng Đăng ký Đất đai Thành phố, Chi nhánh Văn phòng đăng ký đất đai các quận, huyện, thành phố Thủ Đứ</w:t>
      </w:r>
      <w:r w:rsidR="000572DD">
        <w:rPr>
          <w:color w:val="FF0000"/>
          <w:sz w:val="28"/>
          <w:szCs w:val="28"/>
        </w:rPr>
        <w:t>c;</w:t>
      </w:r>
      <w:r w:rsidR="00EB32C7" w:rsidRPr="00EB32C7">
        <w:rPr>
          <w:color w:val="FF0000"/>
          <w:sz w:val="28"/>
          <w:szCs w:val="28"/>
        </w:rPr>
        <w:t xml:space="preserve"> tiến tới kết nối, chia sẻ thông tin với Sở Tư pháp và các cơ quan có liên quan về chương trình Cơ sở dữ liệu đăng ký biện pháp bảo đảm.</w:t>
      </w:r>
    </w:p>
    <w:p w:rsidR="00B65B48" w:rsidRPr="00D527D4" w:rsidRDefault="00B65B48" w:rsidP="00B310CA">
      <w:pPr>
        <w:spacing w:before="40" w:after="40" w:line="312" w:lineRule="auto"/>
        <w:ind w:firstLine="567"/>
        <w:jc w:val="both"/>
        <w:rPr>
          <w:sz w:val="28"/>
          <w:szCs w:val="28"/>
        </w:rPr>
      </w:pPr>
      <w:r>
        <w:rPr>
          <w:sz w:val="28"/>
          <w:szCs w:val="28"/>
        </w:rPr>
        <w:t xml:space="preserve">2. </w:t>
      </w:r>
      <w:r w:rsidRPr="00D527D4">
        <w:rPr>
          <w:sz w:val="28"/>
          <w:szCs w:val="28"/>
        </w:rPr>
        <w:t>Sở Thông tin và Truyền thông hỗ trợ các giải pháp kỹ thuật thực hiện việc tích hợp và chia sẻ</w:t>
      </w:r>
      <w:r w:rsidR="0096441D">
        <w:rPr>
          <w:sz w:val="28"/>
          <w:szCs w:val="28"/>
        </w:rPr>
        <w:t xml:space="preserve"> Cơ</w:t>
      </w:r>
      <w:r w:rsidRPr="00D527D4">
        <w:rPr>
          <w:sz w:val="28"/>
          <w:szCs w:val="28"/>
        </w:rPr>
        <w:t xml:space="preserve"> sở dữ liệu </w:t>
      </w:r>
      <w:r w:rsidR="0096441D">
        <w:rPr>
          <w:sz w:val="28"/>
          <w:szCs w:val="28"/>
        </w:rPr>
        <w:t xml:space="preserve">đăng ký </w:t>
      </w:r>
      <w:r w:rsidRPr="00D527D4">
        <w:rPr>
          <w:sz w:val="28"/>
          <w:szCs w:val="28"/>
        </w:rPr>
        <w:t>biện pháp bảo đảm giữa các cơ quan trên địa bàn Thành phố.</w:t>
      </w:r>
    </w:p>
    <w:p w:rsidR="00B65B48" w:rsidRPr="00674AB7" w:rsidRDefault="00B65B48" w:rsidP="00B310CA">
      <w:pPr>
        <w:spacing w:before="40" w:after="40" w:line="312" w:lineRule="auto"/>
        <w:ind w:firstLine="567"/>
        <w:jc w:val="both"/>
        <w:rPr>
          <w:b/>
          <w:color w:val="FF0000"/>
          <w:sz w:val="28"/>
          <w:szCs w:val="28"/>
        </w:rPr>
      </w:pPr>
      <w:r w:rsidRPr="00674AB7">
        <w:rPr>
          <w:b/>
          <w:color w:val="FF0000"/>
          <w:sz w:val="28"/>
          <w:szCs w:val="28"/>
        </w:rPr>
        <w:t>Điều 11. Phối hợp kiểm t</w:t>
      </w:r>
      <w:r w:rsidR="00674AB7">
        <w:rPr>
          <w:b/>
          <w:color w:val="FF0000"/>
          <w:sz w:val="28"/>
          <w:szCs w:val="28"/>
        </w:rPr>
        <w:t xml:space="preserve">ra, thanh tra công tác đăng ký </w:t>
      </w:r>
      <w:r w:rsidR="00CF4F3B" w:rsidRPr="00674AB7">
        <w:rPr>
          <w:b/>
          <w:color w:val="FF0000"/>
          <w:sz w:val="28"/>
          <w:szCs w:val="28"/>
        </w:rPr>
        <w:t>thế chấp</w:t>
      </w:r>
      <w:r w:rsidRPr="00674AB7">
        <w:rPr>
          <w:b/>
          <w:color w:val="FF0000"/>
          <w:sz w:val="28"/>
          <w:szCs w:val="28"/>
        </w:rPr>
        <w:t xml:space="preserve"> quyền sử dụng đất, tài sản gắn liền với đất </w:t>
      </w:r>
    </w:p>
    <w:p w:rsidR="00B65B48" w:rsidRPr="00924FA7" w:rsidRDefault="00B65B48" w:rsidP="00B310CA">
      <w:pPr>
        <w:spacing w:before="40" w:after="40" w:line="312" w:lineRule="auto"/>
        <w:ind w:firstLine="567"/>
        <w:jc w:val="both"/>
        <w:rPr>
          <w:color w:val="FF0000"/>
          <w:sz w:val="28"/>
          <w:szCs w:val="28"/>
        </w:rPr>
      </w:pPr>
      <w:r w:rsidRPr="00924FA7">
        <w:rPr>
          <w:color w:val="FF0000"/>
          <w:sz w:val="28"/>
          <w:szCs w:val="28"/>
        </w:rPr>
        <w:lastRenderedPageBreak/>
        <w:t>1. Sở Tư pháp:</w:t>
      </w:r>
    </w:p>
    <w:p w:rsidR="00B65B48" w:rsidRPr="00924FA7" w:rsidRDefault="00B65B48" w:rsidP="00B310CA">
      <w:pPr>
        <w:spacing w:before="40" w:after="40" w:line="312" w:lineRule="auto"/>
        <w:ind w:firstLine="567"/>
        <w:jc w:val="both"/>
        <w:rPr>
          <w:color w:val="FF0000"/>
          <w:sz w:val="28"/>
          <w:szCs w:val="28"/>
        </w:rPr>
      </w:pPr>
      <w:r w:rsidRPr="00924FA7">
        <w:rPr>
          <w:color w:val="FF0000"/>
          <w:sz w:val="28"/>
          <w:szCs w:val="28"/>
        </w:rPr>
        <w:t>a) Chủ trì, phối hợp với Sở Tài nguyên và Môi trường xây dựng, ban hành kế hoạch và tổ chức kiểm tra định kỳ h</w:t>
      </w:r>
      <w:r w:rsidR="005222FD" w:rsidRPr="00924FA7">
        <w:rPr>
          <w:color w:val="FF0000"/>
          <w:sz w:val="28"/>
          <w:szCs w:val="28"/>
        </w:rPr>
        <w:t>ằ</w:t>
      </w:r>
      <w:r w:rsidRPr="00924FA7">
        <w:rPr>
          <w:color w:val="FF0000"/>
          <w:sz w:val="28"/>
          <w:szCs w:val="28"/>
        </w:rPr>
        <w:t>ng năm hoặc đột xuất theo quy định của pháp luật đối với Văn phòng đăng ký đất đai Thành phố và Chi nhánh Văn phòng đăng ký đất đai các quận, huyện, thành phố Thủ Đức về kết quả thực hiện hoạt độ</w:t>
      </w:r>
      <w:r w:rsidR="00757D0E" w:rsidRPr="00924FA7">
        <w:rPr>
          <w:color w:val="FF0000"/>
          <w:sz w:val="28"/>
          <w:szCs w:val="28"/>
        </w:rPr>
        <w:t xml:space="preserve">ng đăng ký </w:t>
      </w:r>
      <w:r w:rsidR="00CF4F3B" w:rsidRPr="00924FA7">
        <w:rPr>
          <w:color w:val="FF0000"/>
          <w:sz w:val="28"/>
          <w:szCs w:val="28"/>
        </w:rPr>
        <w:t>thế chấp</w:t>
      </w:r>
      <w:r w:rsidRPr="00924FA7">
        <w:rPr>
          <w:color w:val="FF0000"/>
          <w:sz w:val="28"/>
          <w:szCs w:val="28"/>
        </w:rPr>
        <w:t xml:space="preserve"> quyền sử dụng đất, tài sản gắn liền với đất;</w:t>
      </w:r>
    </w:p>
    <w:p w:rsidR="00924FA7" w:rsidRPr="00924FA7" w:rsidRDefault="00B65B48" w:rsidP="00924FA7">
      <w:pPr>
        <w:spacing w:before="40" w:after="40" w:line="312" w:lineRule="auto"/>
        <w:ind w:firstLine="567"/>
        <w:jc w:val="both"/>
        <w:rPr>
          <w:color w:val="FF0000"/>
          <w:sz w:val="28"/>
          <w:szCs w:val="28"/>
        </w:rPr>
      </w:pPr>
      <w:r w:rsidRPr="00924FA7">
        <w:rPr>
          <w:color w:val="FF0000"/>
          <w:sz w:val="28"/>
          <w:szCs w:val="28"/>
        </w:rPr>
        <w:t>b) Quyết định thành lập đoàn kiểm tra định kỳ h</w:t>
      </w:r>
      <w:r w:rsidR="005222FD" w:rsidRPr="00924FA7">
        <w:rPr>
          <w:color w:val="FF0000"/>
          <w:sz w:val="28"/>
          <w:szCs w:val="28"/>
        </w:rPr>
        <w:t>ằ</w:t>
      </w:r>
      <w:r w:rsidRPr="00924FA7">
        <w:rPr>
          <w:color w:val="FF0000"/>
          <w:sz w:val="28"/>
          <w:szCs w:val="28"/>
        </w:rPr>
        <w:t xml:space="preserve">ng năm hoặc đột xuất </w:t>
      </w:r>
      <w:proofErr w:type="gramStart"/>
      <w:r w:rsidRPr="00924FA7">
        <w:rPr>
          <w:color w:val="FF0000"/>
          <w:sz w:val="28"/>
          <w:szCs w:val="28"/>
        </w:rPr>
        <w:t>theo</w:t>
      </w:r>
      <w:proofErr w:type="gramEnd"/>
      <w:r w:rsidRPr="00924FA7">
        <w:rPr>
          <w:color w:val="FF0000"/>
          <w:sz w:val="28"/>
          <w:szCs w:val="28"/>
        </w:rPr>
        <w:t xml:space="preserve"> quy định của pháp luật với sự tham gia của đại diệ</w:t>
      </w:r>
      <w:r w:rsidR="00924FA7" w:rsidRPr="00924FA7">
        <w:rPr>
          <w:color w:val="FF0000"/>
          <w:sz w:val="28"/>
          <w:szCs w:val="28"/>
        </w:rPr>
        <w:t>n các cơ quan có liên quan.</w:t>
      </w:r>
    </w:p>
    <w:p w:rsidR="00B65B48" w:rsidRPr="00D527D4" w:rsidRDefault="00B65B48" w:rsidP="00924FA7">
      <w:pPr>
        <w:spacing w:before="40" w:after="40" w:line="312" w:lineRule="auto"/>
        <w:ind w:firstLine="567"/>
        <w:jc w:val="both"/>
        <w:rPr>
          <w:sz w:val="28"/>
          <w:szCs w:val="28"/>
        </w:rPr>
      </w:pPr>
      <w:r w:rsidRPr="00D527D4">
        <w:rPr>
          <w:sz w:val="28"/>
          <w:szCs w:val="28"/>
        </w:rPr>
        <w:t xml:space="preserve">2. Sở Tài nguyên và Môi trường, các </w:t>
      </w:r>
      <w:r>
        <w:rPr>
          <w:sz w:val="28"/>
          <w:szCs w:val="28"/>
        </w:rPr>
        <w:t>S</w:t>
      </w:r>
      <w:r w:rsidRPr="00D527D4">
        <w:rPr>
          <w:sz w:val="28"/>
          <w:szCs w:val="28"/>
        </w:rPr>
        <w:t>ở, ban, ngành Thành phố và các cơ quan có liên quan:</w:t>
      </w:r>
    </w:p>
    <w:p w:rsidR="00B65B48" w:rsidRPr="00D527D4" w:rsidRDefault="00B65B48" w:rsidP="00B310CA">
      <w:pPr>
        <w:spacing w:before="40" w:after="40" w:line="312" w:lineRule="auto"/>
        <w:ind w:firstLine="567"/>
        <w:jc w:val="both"/>
        <w:rPr>
          <w:sz w:val="28"/>
          <w:szCs w:val="28"/>
        </w:rPr>
      </w:pPr>
      <w:r w:rsidRPr="00D527D4">
        <w:rPr>
          <w:sz w:val="28"/>
          <w:szCs w:val="28"/>
        </w:rPr>
        <w:t>a) Phối hợp với Sở Tư pháp thực hiện nội dung tại khoản 1 Điều này;</w:t>
      </w:r>
    </w:p>
    <w:p w:rsidR="00B65B48" w:rsidRPr="00D527D4" w:rsidRDefault="00B65B48" w:rsidP="00B310CA">
      <w:pPr>
        <w:spacing w:before="40" w:after="40" w:line="312" w:lineRule="auto"/>
        <w:ind w:firstLine="567"/>
        <w:jc w:val="both"/>
        <w:rPr>
          <w:sz w:val="28"/>
          <w:szCs w:val="28"/>
        </w:rPr>
      </w:pPr>
      <w:r w:rsidRPr="00D527D4">
        <w:rPr>
          <w:sz w:val="28"/>
          <w:szCs w:val="28"/>
        </w:rPr>
        <w:t xml:space="preserve">b) Tham gia đoàn kiểm tra về </w:t>
      </w:r>
      <w:r w:rsidR="00366191">
        <w:rPr>
          <w:sz w:val="28"/>
          <w:szCs w:val="28"/>
        </w:rPr>
        <w:t>hoạt động</w:t>
      </w:r>
      <w:r w:rsidRPr="00D527D4">
        <w:rPr>
          <w:sz w:val="28"/>
          <w:szCs w:val="28"/>
        </w:rPr>
        <w:t xml:space="preserve"> đăng ký </w:t>
      </w:r>
      <w:r w:rsidR="00616E16">
        <w:rPr>
          <w:sz w:val="28"/>
          <w:szCs w:val="28"/>
        </w:rPr>
        <w:t>thế chấp</w:t>
      </w:r>
      <w:r w:rsidRPr="00D527D4">
        <w:rPr>
          <w:sz w:val="28"/>
          <w:szCs w:val="28"/>
        </w:rPr>
        <w:t xml:space="preserve"> quyền sử dụng đất, tài sản gắn liền với đất tại Văn phòng đăng ký đất đai Thành phố và Chi nhánh Văn phòng đăng ký đất đai các quận, huyện, thành phố Thủ Đức.</w:t>
      </w:r>
    </w:p>
    <w:p w:rsidR="00B65B48" w:rsidRPr="00D527D4" w:rsidRDefault="00B65B48" w:rsidP="00B310CA">
      <w:pPr>
        <w:spacing w:before="40" w:after="40" w:line="312" w:lineRule="auto"/>
        <w:ind w:firstLine="567"/>
        <w:jc w:val="both"/>
        <w:rPr>
          <w:sz w:val="28"/>
          <w:szCs w:val="28"/>
        </w:rPr>
      </w:pPr>
      <w:r w:rsidRPr="00D527D4">
        <w:rPr>
          <w:sz w:val="28"/>
          <w:szCs w:val="28"/>
        </w:rPr>
        <w:t>3. Sở Tài nguyên và Môi trường:</w:t>
      </w:r>
    </w:p>
    <w:p w:rsidR="00B65B48" w:rsidRPr="00D527D4" w:rsidRDefault="00B65B48" w:rsidP="00B310CA">
      <w:pPr>
        <w:spacing w:before="40" w:after="40" w:line="312" w:lineRule="auto"/>
        <w:ind w:firstLine="567"/>
        <w:jc w:val="both"/>
        <w:rPr>
          <w:sz w:val="28"/>
          <w:szCs w:val="28"/>
        </w:rPr>
      </w:pPr>
      <w:r w:rsidRPr="00D527D4">
        <w:rPr>
          <w:sz w:val="28"/>
          <w:szCs w:val="28"/>
        </w:rPr>
        <w:t xml:space="preserve">a) Chủ trì, phối hợp với các cơ quan có liên quan thực hiện việc thanh tra, giải quyết khiếu nại, tố cáo, xử lý </w:t>
      </w:r>
      <w:proofErr w:type="gramStart"/>
      <w:r w:rsidRPr="00D527D4">
        <w:rPr>
          <w:sz w:val="28"/>
          <w:szCs w:val="28"/>
        </w:rPr>
        <w:t>vi</w:t>
      </w:r>
      <w:proofErr w:type="gramEnd"/>
      <w:r w:rsidRPr="00D527D4">
        <w:rPr>
          <w:sz w:val="28"/>
          <w:szCs w:val="28"/>
        </w:rPr>
        <w:t xml:space="preserve"> phạm theo thẩm quyền về đăng ký </w:t>
      </w:r>
      <w:r w:rsidR="0052655C">
        <w:rPr>
          <w:sz w:val="28"/>
          <w:szCs w:val="28"/>
        </w:rPr>
        <w:t>thế chấp</w:t>
      </w:r>
      <w:r w:rsidRPr="00D527D4">
        <w:rPr>
          <w:sz w:val="28"/>
          <w:szCs w:val="28"/>
        </w:rPr>
        <w:t xml:space="preserve"> quyền sử dụng đất, tài sản gắn liền với đất tại địa phương;</w:t>
      </w:r>
    </w:p>
    <w:p w:rsidR="00B65B48" w:rsidRPr="00D527D4" w:rsidRDefault="00B65B48" w:rsidP="002B59A1">
      <w:pPr>
        <w:spacing w:before="40" w:after="40" w:line="312" w:lineRule="auto"/>
        <w:ind w:firstLine="567"/>
        <w:jc w:val="both"/>
        <w:rPr>
          <w:sz w:val="28"/>
          <w:szCs w:val="28"/>
        </w:rPr>
      </w:pPr>
      <w:r w:rsidRPr="00D527D4">
        <w:rPr>
          <w:sz w:val="28"/>
          <w:szCs w:val="28"/>
        </w:rPr>
        <w:t xml:space="preserve">b) Chỉ đạo Văn phòng đăng ký đất đai Thành phố và Chi nhánh Văn phòng đăng ký đất đai các quận, huyện, thành phố Thủ Đức bố trí nhân sự trực tiếp làm việc với đoàn kiểm tra, thanh tra, cung cấp hồ sơ, thông tin liên quan đến hoạt động đăng ký </w:t>
      </w:r>
      <w:r w:rsidR="002B59A1" w:rsidRPr="002B59A1">
        <w:rPr>
          <w:sz w:val="28"/>
          <w:szCs w:val="28"/>
        </w:rPr>
        <w:t>thế chấp quyền sử dụng đất, tài sản gắn liền với đấ</w:t>
      </w:r>
      <w:r w:rsidR="002B59A1">
        <w:rPr>
          <w:sz w:val="28"/>
          <w:szCs w:val="28"/>
        </w:rPr>
        <w:t xml:space="preserve">t </w:t>
      </w:r>
      <w:r w:rsidRPr="00D527D4">
        <w:rPr>
          <w:sz w:val="28"/>
          <w:szCs w:val="28"/>
        </w:rPr>
        <w:t>theo yêu cầu.</w:t>
      </w:r>
    </w:p>
    <w:p w:rsidR="00B65B48" w:rsidRPr="00D527D4" w:rsidRDefault="00B65B48" w:rsidP="00B310CA">
      <w:pPr>
        <w:spacing w:before="40" w:after="40" w:line="312" w:lineRule="auto"/>
        <w:ind w:firstLine="567"/>
        <w:jc w:val="both"/>
        <w:rPr>
          <w:b/>
          <w:sz w:val="28"/>
          <w:szCs w:val="28"/>
        </w:rPr>
      </w:pPr>
      <w:r w:rsidRPr="00D527D4">
        <w:rPr>
          <w:b/>
          <w:sz w:val="28"/>
          <w:szCs w:val="28"/>
        </w:rPr>
        <w:t>Điều 1</w:t>
      </w:r>
      <w:r>
        <w:rPr>
          <w:b/>
          <w:sz w:val="28"/>
          <w:szCs w:val="28"/>
        </w:rPr>
        <w:t>2</w:t>
      </w:r>
      <w:r w:rsidRPr="00D527D4">
        <w:rPr>
          <w:b/>
          <w:sz w:val="28"/>
          <w:szCs w:val="28"/>
        </w:rPr>
        <w:t xml:space="preserve">. Phối hợp thực hiện báo cáo thống kê về đăng ký </w:t>
      </w:r>
      <w:r w:rsidR="002B59A1">
        <w:rPr>
          <w:b/>
          <w:sz w:val="28"/>
          <w:szCs w:val="28"/>
        </w:rPr>
        <w:t xml:space="preserve">thế chấp </w:t>
      </w:r>
      <w:r w:rsidRPr="00D527D4">
        <w:rPr>
          <w:b/>
          <w:sz w:val="28"/>
          <w:szCs w:val="28"/>
        </w:rPr>
        <w:t xml:space="preserve">quyền sử dụng đất, tài sản gắn liền với đất </w:t>
      </w:r>
    </w:p>
    <w:p w:rsidR="00B65B48" w:rsidRPr="00D527D4" w:rsidRDefault="00B65B48" w:rsidP="00B310CA">
      <w:pPr>
        <w:spacing w:before="40" w:after="40" w:line="312" w:lineRule="auto"/>
        <w:ind w:firstLine="567"/>
        <w:jc w:val="both"/>
        <w:rPr>
          <w:sz w:val="28"/>
          <w:szCs w:val="28"/>
        </w:rPr>
      </w:pPr>
      <w:r w:rsidRPr="00D527D4">
        <w:rPr>
          <w:sz w:val="28"/>
          <w:szCs w:val="28"/>
        </w:rPr>
        <w:t xml:space="preserve">1. Văn phòng Đăng ký đất đai Thành phố, Chi nhánh Văn phòng đăng ký đất đai các quận, huyện, thành phố Thủ Đức thực hiện việc báo cáo thống kê định kỳ về hoạt động đăng ký </w:t>
      </w:r>
      <w:r w:rsidR="00FB3F02">
        <w:rPr>
          <w:sz w:val="28"/>
          <w:szCs w:val="28"/>
        </w:rPr>
        <w:t>thế chấp</w:t>
      </w:r>
      <w:r w:rsidRPr="00D527D4">
        <w:rPr>
          <w:sz w:val="28"/>
          <w:szCs w:val="28"/>
        </w:rPr>
        <w:t xml:space="preserve"> quyền sử dụng đất, tài sản gắn liền với đất và gửi Sở Tư pháp để tổng hợp theo quy định.</w:t>
      </w:r>
    </w:p>
    <w:p w:rsidR="00B65B48" w:rsidRPr="00D527D4" w:rsidRDefault="00B65B48" w:rsidP="00B310CA">
      <w:pPr>
        <w:spacing w:before="40" w:after="40" w:line="312" w:lineRule="auto"/>
        <w:ind w:firstLine="567"/>
        <w:jc w:val="both"/>
        <w:rPr>
          <w:sz w:val="28"/>
          <w:szCs w:val="28"/>
        </w:rPr>
      </w:pPr>
      <w:r w:rsidRPr="00D527D4">
        <w:rPr>
          <w:sz w:val="28"/>
          <w:szCs w:val="28"/>
        </w:rPr>
        <w:t xml:space="preserve">2. Sở Tư pháp giúp Ủy ban nhân dân cấp Thành phố thực hiện việc báo cáo thống kê theo định kỳ hoặc báo cáo chuyên đề theo yêu cầu của cơ quan có thẩm quyền phù hợp với quy định của pháp luật gửi Bộ Tư pháp về hoạt động đăng ký </w:t>
      </w:r>
      <w:r w:rsidR="00FB3F02">
        <w:rPr>
          <w:sz w:val="28"/>
          <w:szCs w:val="28"/>
        </w:rPr>
        <w:t>thế chấp</w:t>
      </w:r>
      <w:r w:rsidRPr="00D527D4">
        <w:rPr>
          <w:sz w:val="28"/>
          <w:szCs w:val="28"/>
        </w:rPr>
        <w:t xml:space="preserve"> quyền sử dụng đất, tài sản gắn liền với đất của địa phương.</w:t>
      </w:r>
    </w:p>
    <w:p w:rsidR="00B65B48" w:rsidRPr="00D527D4" w:rsidRDefault="00B65B48" w:rsidP="00B310CA">
      <w:pPr>
        <w:spacing w:before="40" w:after="40" w:line="312" w:lineRule="auto"/>
        <w:ind w:firstLine="567"/>
        <w:jc w:val="both"/>
        <w:rPr>
          <w:sz w:val="28"/>
          <w:szCs w:val="28"/>
        </w:rPr>
      </w:pPr>
      <w:r w:rsidRPr="00D527D4">
        <w:rPr>
          <w:sz w:val="28"/>
          <w:szCs w:val="28"/>
        </w:rPr>
        <w:lastRenderedPageBreak/>
        <w:t xml:space="preserve">3. Việc báo cáo thống kê tại khoản 1 và khoản 2 Điều này được thực hiện </w:t>
      </w:r>
      <w:proofErr w:type="gramStart"/>
      <w:r w:rsidRPr="00D527D4">
        <w:rPr>
          <w:sz w:val="28"/>
          <w:szCs w:val="28"/>
        </w:rPr>
        <w:t>theo</w:t>
      </w:r>
      <w:proofErr w:type="gramEnd"/>
      <w:r w:rsidRPr="00D527D4">
        <w:rPr>
          <w:sz w:val="28"/>
          <w:szCs w:val="28"/>
        </w:rPr>
        <w:t xml:space="preserve"> quy định và hướng dẫn của Bộ Tư pháp.</w:t>
      </w:r>
    </w:p>
    <w:p w:rsidR="00B65B48" w:rsidRPr="00D527D4" w:rsidRDefault="00B65B48" w:rsidP="00B310CA">
      <w:pPr>
        <w:spacing w:before="40" w:after="40" w:line="312" w:lineRule="auto"/>
        <w:ind w:firstLine="567"/>
        <w:jc w:val="both"/>
        <w:rPr>
          <w:b/>
          <w:sz w:val="28"/>
          <w:szCs w:val="28"/>
        </w:rPr>
      </w:pPr>
      <w:r w:rsidRPr="00D527D4">
        <w:rPr>
          <w:b/>
          <w:sz w:val="28"/>
          <w:szCs w:val="28"/>
        </w:rPr>
        <w:t>Điề</w:t>
      </w:r>
      <w:r w:rsidR="00B11056">
        <w:rPr>
          <w:b/>
          <w:sz w:val="28"/>
          <w:szCs w:val="28"/>
        </w:rPr>
        <w:t>u 13</w:t>
      </w:r>
      <w:r w:rsidRPr="00D527D4">
        <w:rPr>
          <w:b/>
          <w:sz w:val="28"/>
          <w:szCs w:val="28"/>
        </w:rPr>
        <w:t>. Kinh phí, nguồn nhân lực, cơ sở vật chất</w:t>
      </w:r>
    </w:p>
    <w:p w:rsidR="00B65B48" w:rsidRPr="00391763" w:rsidRDefault="00B65B48" w:rsidP="00B310CA">
      <w:pPr>
        <w:spacing w:before="40" w:after="40" w:line="312" w:lineRule="auto"/>
        <w:ind w:firstLine="567"/>
        <w:jc w:val="both"/>
        <w:rPr>
          <w:sz w:val="28"/>
          <w:szCs w:val="28"/>
        </w:rPr>
      </w:pPr>
      <w:r w:rsidRPr="00391763">
        <w:rPr>
          <w:sz w:val="28"/>
          <w:szCs w:val="28"/>
        </w:rPr>
        <w:t>1. Sở Tư pháp chủ trì, phối hợp với Sở Tài chính, Sở Tài nguyên và Môi trường tham mưu Ủy ban nhân dân Thành phố bố trí nguồn kinh phí cần thiết để phục vụ cho hoạt động quả</w:t>
      </w:r>
      <w:r>
        <w:rPr>
          <w:sz w:val="28"/>
          <w:szCs w:val="28"/>
        </w:rPr>
        <w:t>n lý và</w:t>
      </w:r>
      <w:r w:rsidRPr="00391763">
        <w:rPr>
          <w:sz w:val="28"/>
          <w:szCs w:val="28"/>
        </w:rPr>
        <w:t xml:space="preserve"> </w:t>
      </w:r>
      <w:r w:rsidRPr="00401CC1">
        <w:rPr>
          <w:sz w:val="28"/>
          <w:szCs w:val="28"/>
        </w:rPr>
        <w:t xml:space="preserve">đăng ký </w:t>
      </w:r>
      <w:r w:rsidR="00703D16">
        <w:rPr>
          <w:sz w:val="28"/>
          <w:szCs w:val="28"/>
        </w:rPr>
        <w:t>thế chấp</w:t>
      </w:r>
      <w:r w:rsidRPr="00401CC1">
        <w:rPr>
          <w:sz w:val="28"/>
          <w:szCs w:val="28"/>
        </w:rPr>
        <w:t xml:space="preserve"> quyền sử dụng đất, tài sản gắn liền với đất</w:t>
      </w:r>
      <w:r w:rsidRPr="005B588C">
        <w:rPr>
          <w:sz w:val="28"/>
          <w:szCs w:val="28"/>
        </w:rPr>
        <w:t xml:space="preserve"> </w:t>
      </w:r>
      <w:r w:rsidRPr="00391763">
        <w:rPr>
          <w:sz w:val="28"/>
          <w:szCs w:val="28"/>
        </w:rPr>
        <w:t xml:space="preserve">trên địa bàn </w:t>
      </w:r>
      <w:r>
        <w:rPr>
          <w:sz w:val="28"/>
          <w:szCs w:val="28"/>
        </w:rPr>
        <w:t>T</w:t>
      </w:r>
      <w:r w:rsidRPr="00391763">
        <w:rPr>
          <w:sz w:val="28"/>
          <w:szCs w:val="28"/>
        </w:rPr>
        <w:t>hành phố.</w:t>
      </w:r>
    </w:p>
    <w:p w:rsidR="00B65B48" w:rsidRPr="00391763" w:rsidRDefault="00B65B48" w:rsidP="00B310CA">
      <w:pPr>
        <w:spacing w:before="40" w:after="40" w:line="312" w:lineRule="auto"/>
        <w:ind w:firstLine="567"/>
        <w:jc w:val="both"/>
        <w:rPr>
          <w:sz w:val="28"/>
          <w:szCs w:val="28"/>
        </w:rPr>
      </w:pPr>
      <w:r w:rsidRPr="00391763">
        <w:rPr>
          <w:sz w:val="28"/>
          <w:szCs w:val="28"/>
        </w:rPr>
        <w:t xml:space="preserve">2. Sở Tài nguyên và Môi trường: </w:t>
      </w:r>
    </w:p>
    <w:p w:rsidR="00B65B48" w:rsidRPr="00391763" w:rsidRDefault="00B65B48" w:rsidP="00B310CA">
      <w:pPr>
        <w:spacing w:before="40" w:after="40" w:line="312" w:lineRule="auto"/>
        <w:ind w:firstLine="567"/>
        <w:jc w:val="both"/>
        <w:rPr>
          <w:sz w:val="28"/>
          <w:szCs w:val="28"/>
        </w:rPr>
      </w:pPr>
      <w:r w:rsidRPr="00391763">
        <w:rPr>
          <w:sz w:val="28"/>
          <w:szCs w:val="28"/>
        </w:rPr>
        <w:t>a) Chủ trì, phối hợp với Sở Nội vụ, Sở Tư pháp tham mưu Ủ</w:t>
      </w:r>
      <w:r>
        <w:rPr>
          <w:sz w:val="28"/>
          <w:szCs w:val="28"/>
        </w:rPr>
        <w:t>y ban nhân dân T</w:t>
      </w:r>
      <w:r w:rsidRPr="00391763">
        <w:rPr>
          <w:sz w:val="28"/>
          <w:szCs w:val="28"/>
        </w:rPr>
        <w:t xml:space="preserve">hành phố bố trí đủ nguồn nhân lực phục vụ cho hoạt động quản lý và </w:t>
      </w:r>
      <w:r w:rsidRPr="00401CC1">
        <w:rPr>
          <w:sz w:val="28"/>
          <w:szCs w:val="28"/>
        </w:rPr>
        <w:t xml:space="preserve">đăng ký </w:t>
      </w:r>
      <w:r w:rsidR="00B17DB6">
        <w:rPr>
          <w:sz w:val="28"/>
          <w:szCs w:val="28"/>
        </w:rPr>
        <w:t>thế chấp</w:t>
      </w:r>
      <w:r w:rsidRPr="00401CC1">
        <w:rPr>
          <w:sz w:val="28"/>
          <w:szCs w:val="28"/>
        </w:rPr>
        <w:t xml:space="preserve"> bằng quyền sử dụng đất, tài sản gắn liền với đất</w:t>
      </w:r>
      <w:r w:rsidRPr="00391763">
        <w:rPr>
          <w:sz w:val="28"/>
          <w:szCs w:val="28"/>
        </w:rPr>
        <w:t>;</w:t>
      </w:r>
    </w:p>
    <w:p w:rsidR="00B65B48" w:rsidRPr="00391763" w:rsidRDefault="00B65B48" w:rsidP="00B310CA">
      <w:pPr>
        <w:spacing w:before="40" w:after="40" w:line="312" w:lineRule="auto"/>
        <w:ind w:firstLine="567"/>
        <w:jc w:val="both"/>
        <w:rPr>
          <w:sz w:val="28"/>
          <w:szCs w:val="28"/>
        </w:rPr>
      </w:pPr>
      <w:r w:rsidRPr="00391763">
        <w:rPr>
          <w:sz w:val="28"/>
          <w:szCs w:val="28"/>
        </w:rPr>
        <w:t xml:space="preserve">b) Củng cố, kiện toàn tổ chức, bộ máy, cân đối nguồn nhân lực, kinh phí, cơ sở vật chất của Văn phòng </w:t>
      </w:r>
      <w:r>
        <w:rPr>
          <w:sz w:val="28"/>
          <w:szCs w:val="28"/>
        </w:rPr>
        <w:t>Đ</w:t>
      </w:r>
      <w:r w:rsidRPr="00391763">
        <w:rPr>
          <w:sz w:val="28"/>
          <w:szCs w:val="28"/>
        </w:rPr>
        <w:t>ăng ký đất đai</w:t>
      </w:r>
      <w:r>
        <w:rPr>
          <w:sz w:val="28"/>
          <w:szCs w:val="28"/>
        </w:rPr>
        <w:t xml:space="preserve"> Thành phố, Chi nhánh Văn phòng đăng ký đất đai các quận, huyện, thành phố Thủ Đức</w:t>
      </w:r>
      <w:r w:rsidRPr="00391763">
        <w:rPr>
          <w:sz w:val="28"/>
          <w:szCs w:val="28"/>
        </w:rPr>
        <w:t>;</w:t>
      </w:r>
    </w:p>
    <w:p w:rsidR="00B65B48" w:rsidRDefault="00B65B48" w:rsidP="00B310CA">
      <w:pPr>
        <w:spacing w:before="40" w:after="40" w:line="312" w:lineRule="auto"/>
        <w:ind w:firstLine="567"/>
        <w:jc w:val="both"/>
        <w:rPr>
          <w:sz w:val="28"/>
          <w:szCs w:val="28"/>
        </w:rPr>
      </w:pPr>
      <w:r w:rsidRPr="00391763">
        <w:rPr>
          <w:sz w:val="28"/>
          <w:szCs w:val="28"/>
        </w:rPr>
        <w:t xml:space="preserve">c) </w:t>
      </w:r>
      <w:r>
        <w:rPr>
          <w:sz w:val="28"/>
          <w:szCs w:val="28"/>
        </w:rPr>
        <w:t>Đ</w:t>
      </w:r>
      <w:r w:rsidRPr="00391763">
        <w:rPr>
          <w:sz w:val="28"/>
          <w:szCs w:val="28"/>
        </w:rPr>
        <w:t xml:space="preserve">ào tạo, bồi dưỡng đội </w:t>
      </w:r>
      <w:proofErr w:type="gramStart"/>
      <w:r w:rsidRPr="00391763">
        <w:rPr>
          <w:sz w:val="28"/>
          <w:szCs w:val="28"/>
        </w:rPr>
        <w:t>ngũ</w:t>
      </w:r>
      <w:proofErr w:type="gramEnd"/>
      <w:r w:rsidRPr="00391763">
        <w:rPr>
          <w:sz w:val="28"/>
          <w:szCs w:val="28"/>
        </w:rPr>
        <w:t xml:space="preserve"> cán bộ đăng ký </w:t>
      </w:r>
      <w:r w:rsidR="00AC0713">
        <w:rPr>
          <w:sz w:val="28"/>
          <w:szCs w:val="28"/>
        </w:rPr>
        <w:t xml:space="preserve">biện pháp bảo đảm </w:t>
      </w:r>
      <w:r w:rsidRPr="00391763">
        <w:rPr>
          <w:sz w:val="28"/>
          <w:szCs w:val="28"/>
        </w:rPr>
        <w:t>có trình độ, năng lực, đáp ứng yêu cầu công việc.</w:t>
      </w:r>
    </w:p>
    <w:p w:rsidR="00B65B48" w:rsidRPr="00D527D4" w:rsidRDefault="00B65B48" w:rsidP="00B310CA">
      <w:pPr>
        <w:spacing w:before="40" w:after="40" w:line="312" w:lineRule="auto"/>
        <w:ind w:firstLine="567"/>
        <w:jc w:val="center"/>
        <w:rPr>
          <w:b/>
          <w:sz w:val="28"/>
          <w:szCs w:val="28"/>
        </w:rPr>
      </w:pPr>
      <w:r w:rsidRPr="00D527D4">
        <w:rPr>
          <w:b/>
          <w:sz w:val="28"/>
          <w:szCs w:val="28"/>
        </w:rPr>
        <w:t>Chương III</w:t>
      </w:r>
    </w:p>
    <w:p w:rsidR="00B65B48" w:rsidRPr="00D527D4" w:rsidRDefault="00B65B48" w:rsidP="00B310CA">
      <w:pPr>
        <w:spacing w:before="40" w:after="40" w:line="312" w:lineRule="auto"/>
        <w:ind w:firstLine="567"/>
        <w:jc w:val="center"/>
        <w:rPr>
          <w:b/>
          <w:sz w:val="28"/>
          <w:szCs w:val="28"/>
        </w:rPr>
      </w:pPr>
      <w:r w:rsidRPr="00D527D4">
        <w:rPr>
          <w:b/>
          <w:sz w:val="28"/>
          <w:szCs w:val="28"/>
        </w:rPr>
        <w:t>TỔ CHỨC THỰC HIỆN</w:t>
      </w:r>
    </w:p>
    <w:p w:rsidR="00B65B48" w:rsidRPr="00D527D4" w:rsidRDefault="00B65B48" w:rsidP="00B310CA">
      <w:pPr>
        <w:spacing w:before="40" w:after="40" w:line="312" w:lineRule="auto"/>
        <w:ind w:firstLine="567"/>
        <w:jc w:val="both"/>
        <w:rPr>
          <w:b/>
          <w:sz w:val="28"/>
          <w:szCs w:val="28"/>
        </w:rPr>
      </w:pPr>
      <w:r w:rsidRPr="00D527D4">
        <w:rPr>
          <w:b/>
          <w:sz w:val="28"/>
          <w:szCs w:val="28"/>
        </w:rPr>
        <w:t>Điều 1</w:t>
      </w:r>
      <w:r w:rsidR="00B11056">
        <w:rPr>
          <w:b/>
          <w:sz w:val="28"/>
          <w:szCs w:val="28"/>
        </w:rPr>
        <w:t>4</w:t>
      </w:r>
      <w:r w:rsidRPr="00D527D4">
        <w:rPr>
          <w:b/>
          <w:sz w:val="28"/>
          <w:szCs w:val="28"/>
        </w:rPr>
        <w:t>. Điều khoản thi hành</w:t>
      </w:r>
    </w:p>
    <w:p w:rsidR="00B65B48" w:rsidRDefault="00B65B48" w:rsidP="00B310CA">
      <w:pPr>
        <w:spacing w:before="40" w:after="40" w:line="312" w:lineRule="auto"/>
        <w:ind w:firstLine="567"/>
        <w:jc w:val="both"/>
        <w:rPr>
          <w:sz w:val="28"/>
          <w:szCs w:val="28"/>
        </w:rPr>
      </w:pPr>
      <w:r w:rsidRPr="00736D4D">
        <w:rPr>
          <w:sz w:val="28"/>
          <w:szCs w:val="28"/>
        </w:rPr>
        <w:t xml:space="preserve">1. </w:t>
      </w:r>
      <w:r>
        <w:rPr>
          <w:sz w:val="28"/>
          <w:szCs w:val="28"/>
        </w:rPr>
        <w:t>Sở Tư pháp:</w:t>
      </w:r>
    </w:p>
    <w:p w:rsidR="00B65B48" w:rsidRPr="00736D4D" w:rsidRDefault="00B65B48" w:rsidP="00B310CA">
      <w:pPr>
        <w:spacing w:before="40" w:after="40" w:line="312" w:lineRule="auto"/>
        <w:ind w:firstLine="567"/>
        <w:jc w:val="both"/>
        <w:rPr>
          <w:sz w:val="28"/>
          <w:szCs w:val="28"/>
        </w:rPr>
      </w:pPr>
      <w:r>
        <w:rPr>
          <w:sz w:val="28"/>
          <w:szCs w:val="28"/>
        </w:rPr>
        <w:t xml:space="preserve">a) </w:t>
      </w:r>
      <w:r w:rsidRPr="00736D4D">
        <w:rPr>
          <w:sz w:val="28"/>
          <w:szCs w:val="28"/>
        </w:rPr>
        <w:t>Chủ trì tổ chức thực hiện Quy chế</w:t>
      </w:r>
      <w:r>
        <w:rPr>
          <w:sz w:val="28"/>
          <w:szCs w:val="28"/>
        </w:rPr>
        <w:t xml:space="preserve"> này;</w:t>
      </w:r>
    </w:p>
    <w:p w:rsidR="00B65B48" w:rsidRPr="00736D4D" w:rsidRDefault="00B65B48" w:rsidP="00B310CA">
      <w:pPr>
        <w:spacing w:before="40" w:after="40" w:line="312" w:lineRule="auto"/>
        <w:ind w:firstLine="567"/>
        <w:jc w:val="both"/>
        <w:rPr>
          <w:sz w:val="28"/>
          <w:szCs w:val="28"/>
        </w:rPr>
      </w:pPr>
      <w:r>
        <w:rPr>
          <w:sz w:val="28"/>
          <w:szCs w:val="28"/>
        </w:rPr>
        <w:t xml:space="preserve">b) </w:t>
      </w:r>
      <w:r w:rsidRPr="00736D4D">
        <w:rPr>
          <w:sz w:val="28"/>
          <w:szCs w:val="28"/>
        </w:rPr>
        <w:t>Chủ động xây dựng chương trình, kế hoạch hoặc đề xuất nội dung phối hợp liên ngành trong quản lý nhà nước</w:t>
      </w:r>
      <w:r>
        <w:rPr>
          <w:sz w:val="28"/>
          <w:szCs w:val="28"/>
        </w:rPr>
        <w:t xml:space="preserve"> về</w:t>
      </w:r>
      <w:r w:rsidRPr="00736D4D">
        <w:rPr>
          <w:sz w:val="28"/>
          <w:szCs w:val="28"/>
        </w:rPr>
        <w:t xml:space="preserve"> </w:t>
      </w:r>
      <w:r w:rsidRPr="006E536A">
        <w:rPr>
          <w:sz w:val="28"/>
          <w:szCs w:val="28"/>
        </w:rPr>
        <w:t xml:space="preserve">đăng ký </w:t>
      </w:r>
      <w:r w:rsidR="00B17DB6">
        <w:rPr>
          <w:sz w:val="28"/>
          <w:szCs w:val="28"/>
        </w:rPr>
        <w:t>thế chấp</w:t>
      </w:r>
      <w:r w:rsidRPr="006E536A">
        <w:rPr>
          <w:sz w:val="28"/>
          <w:szCs w:val="28"/>
        </w:rPr>
        <w:t xml:space="preserve"> quyền sử dụng đất, tài sản gắn liền với đất </w:t>
      </w:r>
      <w:r w:rsidRPr="00736D4D">
        <w:rPr>
          <w:sz w:val="28"/>
          <w:szCs w:val="28"/>
        </w:rPr>
        <w:t>trên địa bàn Thành phố</w:t>
      </w:r>
      <w:r>
        <w:rPr>
          <w:sz w:val="28"/>
          <w:szCs w:val="28"/>
        </w:rPr>
        <w:t>;</w:t>
      </w:r>
    </w:p>
    <w:p w:rsidR="00B65B48" w:rsidRDefault="00B65B48" w:rsidP="00B310CA">
      <w:pPr>
        <w:spacing w:before="40" w:after="40" w:line="312" w:lineRule="auto"/>
        <w:ind w:firstLine="567"/>
        <w:jc w:val="both"/>
        <w:rPr>
          <w:sz w:val="28"/>
          <w:szCs w:val="28"/>
        </w:rPr>
      </w:pPr>
      <w:r>
        <w:rPr>
          <w:sz w:val="28"/>
          <w:szCs w:val="28"/>
        </w:rPr>
        <w:t xml:space="preserve">c) </w:t>
      </w:r>
      <w:r w:rsidRPr="00736D4D">
        <w:rPr>
          <w:sz w:val="28"/>
          <w:szCs w:val="28"/>
        </w:rPr>
        <w:t xml:space="preserve">Chủ trì, phối hợp với các cơ quan liên quan theo dõi, đôn đốc, đánh giá kết quả việc thực hiện Quy chế, đề ra những giải pháp nâng cao hiệu quả quản lý nhà nước </w:t>
      </w:r>
      <w:r>
        <w:rPr>
          <w:sz w:val="28"/>
          <w:szCs w:val="28"/>
        </w:rPr>
        <w:t xml:space="preserve">về </w:t>
      </w:r>
      <w:r w:rsidRPr="00736D4D">
        <w:rPr>
          <w:sz w:val="28"/>
          <w:szCs w:val="28"/>
        </w:rPr>
        <w:t xml:space="preserve">đăng ký </w:t>
      </w:r>
      <w:r w:rsidR="00B17DB6">
        <w:rPr>
          <w:sz w:val="28"/>
          <w:szCs w:val="28"/>
        </w:rPr>
        <w:t>thế chấp</w:t>
      </w:r>
      <w:r w:rsidRPr="006E536A">
        <w:rPr>
          <w:sz w:val="28"/>
          <w:szCs w:val="28"/>
        </w:rPr>
        <w:t xml:space="preserve"> quyền sử dụng đất, tài sản gắn liền với đất </w:t>
      </w:r>
      <w:r w:rsidRPr="00736D4D">
        <w:rPr>
          <w:sz w:val="28"/>
          <w:szCs w:val="28"/>
        </w:rPr>
        <w:t xml:space="preserve">trên địa bàn Thành phố. </w:t>
      </w:r>
    </w:p>
    <w:p w:rsidR="00B65B48" w:rsidRDefault="00B65B48" w:rsidP="00B310CA">
      <w:pPr>
        <w:spacing w:before="40" w:after="40" w:line="312" w:lineRule="auto"/>
        <w:ind w:firstLine="567"/>
        <w:jc w:val="both"/>
        <w:rPr>
          <w:sz w:val="28"/>
          <w:szCs w:val="28"/>
        </w:rPr>
      </w:pPr>
      <w:r>
        <w:rPr>
          <w:sz w:val="28"/>
          <w:szCs w:val="28"/>
        </w:rPr>
        <w:t>d) B</w:t>
      </w:r>
      <w:r w:rsidRPr="00391763">
        <w:rPr>
          <w:sz w:val="28"/>
          <w:szCs w:val="28"/>
        </w:rPr>
        <w:t>áo cáo kết quả thực hiện, đề xuất, kiến nghị Ủ</w:t>
      </w:r>
      <w:r>
        <w:rPr>
          <w:sz w:val="28"/>
          <w:szCs w:val="28"/>
        </w:rPr>
        <w:t>y ban nhân dân T</w:t>
      </w:r>
      <w:r w:rsidRPr="00391763">
        <w:rPr>
          <w:sz w:val="28"/>
          <w:szCs w:val="28"/>
        </w:rPr>
        <w:t xml:space="preserve">hành phố và Bộ Tư pháp các giải pháp nhằm nâng cao hiệu quả hoạt động quản lý nhà nước về </w:t>
      </w:r>
      <w:r w:rsidRPr="006E536A">
        <w:rPr>
          <w:sz w:val="28"/>
          <w:szCs w:val="28"/>
        </w:rPr>
        <w:t xml:space="preserve">đăng ký </w:t>
      </w:r>
      <w:r w:rsidR="00B17DB6">
        <w:rPr>
          <w:sz w:val="28"/>
          <w:szCs w:val="28"/>
        </w:rPr>
        <w:t>thế chấp</w:t>
      </w:r>
      <w:r w:rsidRPr="006E536A">
        <w:rPr>
          <w:sz w:val="28"/>
          <w:szCs w:val="28"/>
        </w:rPr>
        <w:t xml:space="preserve"> quyền sử dụng đất, tài sản gắn liền với đất</w:t>
      </w:r>
      <w:r w:rsidRPr="00391763">
        <w:rPr>
          <w:sz w:val="28"/>
          <w:szCs w:val="28"/>
        </w:rPr>
        <w:t>.</w:t>
      </w:r>
    </w:p>
    <w:p w:rsidR="00B65B48" w:rsidRDefault="00B65B48" w:rsidP="00B310CA">
      <w:pPr>
        <w:spacing w:before="40" w:after="40" w:line="312" w:lineRule="auto"/>
        <w:ind w:firstLine="567"/>
        <w:jc w:val="both"/>
        <w:rPr>
          <w:sz w:val="28"/>
          <w:szCs w:val="28"/>
        </w:rPr>
      </w:pPr>
      <w:r w:rsidRPr="00391763">
        <w:rPr>
          <w:sz w:val="28"/>
          <w:szCs w:val="28"/>
        </w:rPr>
        <w:t xml:space="preserve">2. Trong phạm vi chức năng, nhiệm vụ và quyền hạn, Sở Tài nguyên và Môi trường, Sở Nội vụ, </w:t>
      </w:r>
      <w:r w:rsidR="00133879" w:rsidRPr="00391763">
        <w:rPr>
          <w:sz w:val="28"/>
          <w:szCs w:val="28"/>
        </w:rPr>
        <w:t xml:space="preserve">Sở Tài chính, </w:t>
      </w:r>
      <w:r w:rsidRPr="00391763">
        <w:rPr>
          <w:sz w:val="28"/>
          <w:szCs w:val="28"/>
        </w:rPr>
        <w:t xml:space="preserve">Sở Thông tin và Truyền thông, Ngân hàng Nhà </w:t>
      </w:r>
      <w:r w:rsidRPr="00391763">
        <w:rPr>
          <w:sz w:val="28"/>
          <w:szCs w:val="28"/>
        </w:rPr>
        <w:lastRenderedPageBreak/>
        <w:t>nước chi nhánh Thành phố Hồ Chí Minh</w:t>
      </w:r>
      <w:r w:rsidR="00D43506">
        <w:rPr>
          <w:sz w:val="28"/>
          <w:szCs w:val="28"/>
        </w:rPr>
        <w:t>, Văn phòng Đăng ký đất đai Thành phố, Ủy ban nhân dân các quận, huyện, thành phố Thủ Đức, Chi nhánh Văn phòng đăng ký đất đai các quận, huyện, thành phố Thủ Đức</w:t>
      </w:r>
      <w:r w:rsidRPr="00391763">
        <w:rPr>
          <w:sz w:val="28"/>
          <w:szCs w:val="28"/>
        </w:rPr>
        <w:t xml:space="preserve"> có trách nhiệm phối hợp triển khai thực hiện Quy chế.</w:t>
      </w:r>
      <w:r>
        <w:rPr>
          <w:sz w:val="28"/>
          <w:szCs w:val="28"/>
        </w:rPr>
        <w:t xml:space="preserve"> </w:t>
      </w:r>
    </w:p>
    <w:p w:rsidR="00F278F2" w:rsidRPr="00B65B48" w:rsidRDefault="00B65B48" w:rsidP="00883B66">
      <w:pPr>
        <w:spacing w:before="40" w:after="40" w:line="312" w:lineRule="auto"/>
        <w:ind w:firstLine="567"/>
        <w:jc w:val="both"/>
        <w:rPr>
          <w:sz w:val="28"/>
          <w:szCs w:val="28"/>
        </w:rPr>
      </w:pPr>
      <w:r>
        <w:rPr>
          <w:sz w:val="28"/>
          <w:szCs w:val="28"/>
        </w:rPr>
        <w:t>3</w:t>
      </w:r>
      <w:r w:rsidRPr="00391763">
        <w:rPr>
          <w:sz w:val="28"/>
          <w:szCs w:val="28"/>
        </w:rPr>
        <w:t xml:space="preserve">. </w:t>
      </w:r>
      <w:r>
        <w:rPr>
          <w:sz w:val="28"/>
          <w:szCs w:val="28"/>
        </w:rPr>
        <w:t>Q</w:t>
      </w:r>
      <w:r w:rsidRPr="00391763">
        <w:rPr>
          <w:sz w:val="28"/>
          <w:szCs w:val="28"/>
        </w:rPr>
        <w:t>uá trình thực hiện Quy chế, nếu có vấn đề vướng mắ</w:t>
      </w:r>
      <w:r w:rsidR="004F40DE">
        <w:rPr>
          <w:sz w:val="28"/>
          <w:szCs w:val="28"/>
        </w:rPr>
        <w:t xml:space="preserve">c, phát sinh, </w:t>
      </w:r>
      <w:bookmarkStart w:id="0" w:name="_GoBack"/>
      <w:bookmarkEnd w:id="0"/>
      <w:r w:rsidRPr="00391763">
        <w:rPr>
          <w:sz w:val="28"/>
          <w:szCs w:val="28"/>
        </w:rPr>
        <w:t>các cơ quan, đơn vị được phân công trách nhiệm, phối hợp có văn bản gửi về Sở Tư pháp</w:t>
      </w:r>
      <w:r w:rsidR="00EC06D0">
        <w:rPr>
          <w:sz w:val="28"/>
          <w:szCs w:val="28"/>
        </w:rPr>
        <w:t>,</w:t>
      </w:r>
      <w:r w:rsidRPr="00391763">
        <w:rPr>
          <w:sz w:val="28"/>
          <w:szCs w:val="28"/>
        </w:rPr>
        <w:t xml:space="preserve"> </w:t>
      </w:r>
      <w:r w:rsidR="00EC06D0">
        <w:rPr>
          <w:sz w:val="28"/>
          <w:szCs w:val="28"/>
        </w:rPr>
        <w:t>Sở Tài nguyên và Môi trường</w:t>
      </w:r>
      <w:r w:rsidR="00EC06D0" w:rsidRPr="00391763">
        <w:rPr>
          <w:sz w:val="28"/>
          <w:szCs w:val="28"/>
        </w:rPr>
        <w:t xml:space="preserve"> </w:t>
      </w:r>
      <w:r w:rsidRPr="00391763">
        <w:rPr>
          <w:sz w:val="28"/>
          <w:szCs w:val="28"/>
        </w:rPr>
        <w:t>để Sở Tư pháp</w:t>
      </w:r>
      <w:r w:rsidR="00EC06D0">
        <w:rPr>
          <w:sz w:val="28"/>
          <w:szCs w:val="28"/>
        </w:rPr>
        <w:t xml:space="preserve"> phối hợp với Sở Tài nguyên và Môi trường </w:t>
      </w:r>
      <w:r>
        <w:rPr>
          <w:sz w:val="28"/>
          <w:szCs w:val="28"/>
        </w:rPr>
        <w:t>tổng hợp</w:t>
      </w:r>
      <w:r w:rsidRPr="00391763">
        <w:rPr>
          <w:sz w:val="28"/>
          <w:szCs w:val="28"/>
        </w:rPr>
        <w:t>, báo cáo Ủ</w:t>
      </w:r>
      <w:r>
        <w:rPr>
          <w:sz w:val="28"/>
          <w:szCs w:val="28"/>
        </w:rPr>
        <w:t>y ban nhân dân T</w:t>
      </w:r>
      <w:r w:rsidRPr="00391763">
        <w:rPr>
          <w:sz w:val="28"/>
          <w:szCs w:val="28"/>
        </w:rPr>
        <w:t xml:space="preserve">hành phố sửa đổi, bổ sung Quy chế cho phù hợp </w:t>
      </w:r>
      <w:r w:rsidR="00501F7E">
        <w:rPr>
          <w:sz w:val="28"/>
          <w:szCs w:val="28"/>
        </w:rPr>
        <w:t xml:space="preserve">với </w:t>
      </w:r>
      <w:r w:rsidRPr="00391763">
        <w:rPr>
          <w:sz w:val="28"/>
          <w:szCs w:val="28"/>
        </w:rPr>
        <w:t>quy định của pháp luật</w:t>
      </w:r>
      <w:r w:rsidR="00501F7E" w:rsidRPr="00501F7E">
        <w:rPr>
          <w:sz w:val="28"/>
          <w:szCs w:val="28"/>
        </w:rPr>
        <w:t xml:space="preserve"> </w:t>
      </w:r>
      <w:r w:rsidR="00501F7E">
        <w:rPr>
          <w:sz w:val="28"/>
          <w:szCs w:val="28"/>
        </w:rPr>
        <w:t>và</w:t>
      </w:r>
      <w:r w:rsidR="00501F7E" w:rsidRPr="00391763">
        <w:rPr>
          <w:sz w:val="28"/>
          <w:szCs w:val="28"/>
        </w:rPr>
        <w:t xml:space="preserve"> tình hình thực tế</w:t>
      </w:r>
      <w:proofErr w:type="gramStart"/>
      <w:r w:rsidRPr="00391763">
        <w:rPr>
          <w:sz w:val="28"/>
          <w:szCs w:val="28"/>
        </w:rPr>
        <w:t>./</w:t>
      </w:r>
      <w:proofErr w:type="gramEnd"/>
      <w:r w:rsidRPr="00391763">
        <w:rPr>
          <w:sz w:val="28"/>
          <w:szCs w:val="28"/>
        </w:rPr>
        <w:t>.</w:t>
      </w:r>
    </w:p>
    <w:sectPr w:rsidR="00F278F2" w:rsidRPr="00B65B48" w:rsidSect="00D527D4">
      <w:headerReference w:type="default" r:id="rId6"/>
      <w:pgSz w:w="11907" w:h="16839" w:code="9"/>
      <w:pgMar w:top="1134" w:right="1134" w:bottom="1134" w:left="1701" w:header="720" w:footer="11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2AF9" w:rsidRDefault="00622AF9">
      <w:pPr>
        <w:spacing w:before="0"/>
      </w:pPr>
      <w:r>
        <w:separator/>
      </w:r>
    </w:p>
  </w:endnote>
  <w:endnote w:type="continuationSeparator" w:id="0">
    <w:p w:rsidR="00622AF9" w:rsidRDefault="00622AF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2AF9" w:rsidRDefault="00622AF9">
      <w:pPr>
        <w:spacing w:before="0"/>
      </w:pPr>
      <w:r>
        <w:separator/>
      </w:r>
    </w:p>
  </w:footnote>
  <w:footnote w:type="continuationSeparator" w:id="0">
    <w:p w:rsidR="00622AF9" w:rsidRDefault="00622AF9">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903" w:rsidRDefault="00B65B48">
    <w:pPr>
      <w:pStyle w:val="Header"/>
      <w:jc w:val="center"/>
    </w:pPr>
    <w:r>
      <w:fldChar w:fldCharType="begin"/>
    </w:r>
    <w:r>
      <w:instrText xml:space="preserve"> PAGE   \* MERGEFORMAT </w:instrText>
    </w:r>
    <w:r>
      <w:fldChar w:fldCharType="separate"/>
    </w:r>
    <w:r w:rsidR="004F40DE">
      <w:rPr>
        <w:noProof/>
      </w:rPr>
      <w:t>8</w:t>
    </w:r>
    <w:r>
      <w:rPr>
        <w:noProof/>
      </w:rPr>
      <w:fldChar w:fldCharType="end"/>
    </w:r>
  </w:p>
  <w:p w:rsidR="006C2903" w:rsidRDefault="00622A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B48"/>
    <w:rsid w:val="00001CAA"/>
    <w:rsid w:val="00040684"/>
    <w:rsid w:val="000572DD"/>
    <w:rsid w:val="000A409A"/>
    <w:rsid w:val="000A43A9"/>
    <w:rsid w:val="00133879"/>
    <w:rsid w:val="0014179C"/>
    <w:rsid w:val="001B42C2"/>
    <w:rsid w:val="001D0DAA"/>
    <w:rsid w:val="002340B7"/>
    <w:rsid w:val="00257409"/>
    <w:rsid w:val="002B42F7"/>
    <w:rsid w:val="002B59A1"/>
    <w:rsid w:val="002C4068"/>
    <w:rsid w:val="00335F28"/>
    <w:rsid w:val="00361902"/>
    <w:rsid w:val="00366191"/>
    <w:rsid w:val="003F47B9"/>
    <w:rsid w:val="00496EFF"/>
    <w:rsid w:val="004B405B"/>
    <w:rsid w:val="004E726D"/>
    <w:rsid w:val="004F40DE"/>
    <w:rsid w:val="004F4187"/>
    <w:rsid w:val="00501F7E"/>
    <w:rsid w:val="005222FD"/>
    <w:rsid w:val="0052315B"/>
    <w:rsid w:val="0052655C"/>
    <w:rsid w:val="0057432D"/>
    <w:rsid w:val="00604D10"/>
    <w:rsid w:val="00616E16"/>
    <w:rsid w:val="00622AF9"/>
    <w:rsid w:val="00655E9F"/>
    <w:rsid w:val="00674AB7"/>
    <w:rsid w:val="0068341C"/>
    <w:rsid w:val="00700D3D"/>
    <w:rsid w:val="00703D16"/>
    <w:rsid w:val="0071783B"/>
    <w:rsid w:val="00757D0E"/>
    <w:rsid w:val="007B551A"/>
    <w:rsid w:val="007D0074"/>
    <w:rsid w:val="007F40BE"/>
    <w:rsid w:val="00836A24"/>
    <w:rsid w:val="00883B66"/>
    <w:rsid w:val="0089330D"/>
    <w:rsid w:val="008A071E"/>
    <w:rsid w:val="008B13C7"/>
    <w:rsid w:val="00921968"/>
    <w:rsid w:val="00924FA7"/>
    <w:rsid w:val="0096441D"/>
    <w:rsid w:val="00986310"/>
    <w:rsid w:val="0098758A"/>
    <w:rsid w:val="009951DF"/>
    <w:rsid w:val="00A4160F"/>
    <w:rsid w:val="00A779EA"/>
    <w:rsid w:val="00AA3DC5"/>
    <w:rsid w:val="00AC0713"/>
    <w:rsid w:val="00B0292C"/>
    <w:rsid w:val="00B04956"/>
    <w:rsid w:val="00B11056"/>
    <w:rsid w:val="00B17DB6"/>
    <w:rsid w:val="00B310CA"/>
    <w:rsid w:val="00B35A2E"/>
    <w:rsid w:val="00B3699E"/>
    <w:rsid w:val="00B54844"/>
    <w:rsid w:val="00B65B48"/>
    <w:rsid w:val="00B80709"/>
    <w:rsid w:val="00BA11F2"/>
    <w:rsid w:val="00BE57E5"/>
    <w:rsid w:val="00C0635D"/>
    <w:rsid w:val="00C303DB"/>
    <w:rsid w:val="00C4353E"/>
    <w:rsid w:val="00CB481A"/>
    <w:rsid w:val="00CF03D4"/>
    <w:rsid w:val="00CF4F3B"/>
    <w:rsid w:val="00D13F6E"/>
    <w:rsid w:val="00D40219"/>
    <w:rsid w:val="00D43506"/>
    <w:rsid w:val="00DB2D34"/>
    <w:rsid w:val="00DD78D9"/>
    <w:rsid w:val="00DF7723"/>
    <w:rsid w:val="00E4064A"/>
    <w:rsid w:val="00EB32C7"/>
    <w:rsid w:val="00EC06D0"/>
    <w:rsid w:val="00EF1F07"/>
    <w:rsid w:val="00F325A2"/>
    <w:rsid w:val="00F42864"/>
    <w:rsid w:val="00F6602D"/>
    <w:rsid w:val="00FB3F02"/>
    <w:rsid w:val="00FD4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12C20B-DB4A-4B31-8291-0E4C2CF33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B48"/>
    <w:pPr>
      <w:spacing w:before="120"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65B48"/>
    <w:pPr>
      <w:tabs>
        <w:tab w:val="center" w:pos="4680"/>
        <w:tab w:val="right" w:pos="9360"/>
      </w:tabs>
      <w:spacing w:before="0"/>
    </w:pPr>
    <w:rPr>
      <w:rFonts w:eastAsia="Times New Roman"/>
      <w:szCs w:val="24"/>
      <w:lang w:val="x-none" w:eastAsia="x-none"/>
    </w:rPr>
  </w:style>
  <w:style w:type="character" w:customStyle="1" w:styleId="HeaderChar">
    <w:name w:val="Header Char"/>
    <w:basedOn w:val="DefaultParagraphFont"/>
    <w:link w:val="Header"/>
    <w:rsid w:val="00B65B48"/>
    <w:rPr>
      <w:rFonts w:ascii="Times New Roman" w:eastAsia="Times New Roman" w:hAnsi="Times New Roman" w:cs="Times New Roman"/>
      <w:sz w:val="24"/>
      <w:szCs w:val="24"/>
      <w:lang w:val="x-none" w:eastAsia="x-none"/>
    </w:rPr>
  </w:style>
  <w:style w:type="paragraph" w:styleId="BalloonText">
    <w:name w:val="Balloon Text"/>
    <w:basedOn w:val="Normal"/>
    <w:link w:val="BalloonTextChar"/>
    <w:uiPriority w:val="99"/>
    <w:semiHidden/>
    <w:unhideWhenUsed/>
    <w:rsid w:val="000572D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2D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8</Pages>
  <Words>2164</Words>
  <Characters>12336</Characters>
  <Application>Microsoft Office Word</Application>
  <DocSecurity>0</DocSecurity>
  <Lines>102</Lines>
  <Paragraphs>28</Paragraphs>
  <ScaleCrop>false</ScaleCrop>
  <Company/>
  <LinksUpToDate>false</LinksUpToDate>
  <CharactersWithSpaces>14472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tmson</dc:creator>
  <cp:keywords/>
  <dc:description/>
  <cp:lastModifiedBy>tmson</cp:lastModifiedBy>
  <cp:revision>77</cp:revision>
  <cp:lastPrinted>2024-04-01T02:48:00Z</cp:lastPrinted>
  <dcterms:created xsi:type="dcterms:W3CDTF">2024-03-07T02:07:00Z</dcterms:created>
  <dcterms:modified xsi:type="dcterms:W3CDTF">2024-04-01T08:41:00Z</dcterms:modified>
</cp:coreProperties>
</file>